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F8F837" w14:textId="77777777" w:rsidR="00081821" w:rsidRDefault="00F4503A">
      <w:pPr>
        <w:pStyle w:val="a3"/>
        <w:ind w:left="361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9ECBF14" wp14:editId="6A6B59C6">
            <wp:extent cx="1725751" cy="2912745"/>
            <wp:effectExtent l="0" t="0" r="0" b="0"/>
            <wp:docPr id="1" name="image1.png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707BD" w14:textId="77777777" w:rsidR="00081821" w:rsidRDefault="00081821">
      <w:pPr>
        <w:pStyle w:val="a3"/>
        <w:spacing w:before="9"/>
        <w:rPr>
          <w:sz w:val="14"/>
        </w:rPr>
      </w:pPr>
    </w:p>
    <w:p w14:paraId="02D08228" w14:textId="77777777" w:rsidR="00081821" w:rsidRDefault="00F4503A">
      <w:pPr>
        <w:spacing w:before="81" w:line="360" w:lineRule="auto"/>
        <w:ind w:left="1981" w:right="2071" w:hanging="1"/>
        <w:jc w:val="center"/>
        <w:rPr>
          <w:b/>
          <w:sz w:val="44"/>
        </w:rPr>
      </w:pPr>
      <w:r>
        <w:rPr>
          <w:b/>
          <w:sz w:val="44"/>
        </w:rPr>
        <w:t>Схема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теплоснабжения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муниципального</w:t>
      </w:r>
      <w:r>
        <w:rPr>
          <w:b/>
          <w:spacing w:val="-12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141DD742" w14:textId="401DC08F" w:rsidR="00081821" w:rsidRDefault="00F4503A">
      <w:pPr>
        <w:spacing w:line="505" w:lineRule="exact"/>
        <w:ind w:left="425" w:right="517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6"/>
          <w:sz w:val="44"/>
        </w:rPr>
        <w:t xml:space="preserve"> </w:t>
      </w:r>
      <w:r w:rsidR="00013F6E">
        <w:rPr>
          <w:b/>
          <w:sz w:val="44"/>
        </w:rPr>
        <w:t xml:space="preserve">муниципальный </w:t>
      </w:r>
      <w:r>
        <w:rPr>
          <w:b/>
          <w:sz w:val="44"/>
        </w:rPr>
        <w:t>округ»</w:t>
      </w:r>
    </w:p>
    <w:p w14:paraId="57D7A9B8" w14:textId="77777777" w:rsidR="00081821" w:rsidRDefault="00F4503A">
      <w:pPr>
        <w:spacing w:before="252" w:line="360" w:lineRule="auto"/>
        <w:ind w:left="2736" w:right="281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5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3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3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года</w:t>
      </w:r>
    </w:p>
    <w:p w14:paraId="0796E5E1" w14:textId="4807CA0E" w:rsidR="00081821" w:rsidRDefault="00F4503A">
      <w:pPr>
        <w:spacing w:before="2"/>
        <w:ind w:left="431" w:right="513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5"/>
          <w:sz w:val="44"/>
        </w:rPr>
        <w:t xml:space="preserve"> </w:t>
      </w:r>
      <w:r>
        <w:rPr>
          <w:b/>
          <w:sz w:val="44"/>
        </w:rPr>
        <w:t>202</w:t>
      </w:r>
      <w:r w:rsidR="00241C65">
        <w:rPr>
          <w:b/>
          <w:sz w:val="44"/>
        </w:rPr>
        <w:t>6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год)</w:t>
      </w:r>
    </w:p>
    <w:p w14:paraId="42FDA56E" w14:textId="77777777" w:rsidR="00081821" w:rsidRDefault="00081821">
      <w:pPr>
        <w:pStyle w:val="a3"/>
        <w:rPr>
          <w:b/>
          <w:sz w:val="48"/>
        </w:rPr>
      </w:pPr>
    </w:p>
    <w:p w14:paraId="17C04BBF" w14:textId="77777777" w:rsidR="00081821" w:rsidRDefault="00F4503A">
      <w:pPr>
        <w:spacing w:before="376"/>
        <w:ind w:left="431" w:right="514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материалы</w:t>
      </w:r>
    </w:p>
    <w:p w14:paraId="4726AF9C" w14:textId="77777777" w:rsidR="00081821" w:rsidRDefault="00081821">
      <w:pPr>
        <w:pStyle w:val="a3"/>
        <w:rPr>
          <w:b/>
          <w:sz w:val="44"/>
        </w:rPr>
      </w:pPr>
    </w:p>
    <w:p w14:paraId="322BC99E" w14:textId="77777777" w:rsidR="00081821" w:rsidRDefault="00081821">
      <w:pPr>
        <w:pStyle w:val="a3"/>
        <w:rPr>
          <w:b/>
          <w:sz w:val="44"/>
        </w:rPr>
      </w:pPr>
    </w:p>
    <w:p w14:paraId="54E272FC" w14:textId="77777777" w:rsidR="00081821" w:rsidRDefault="00081821">
      <w:pPr>
        <w:pStyle w:val="a3"/>
        <w:spacing w:before="11"/>
        <w:rPr>
          <w:b/>
          <w:sz w:val="52"/>
        </w:rPr>
      </w:pPr>
    </w:p>
    <w:p w14:paraId="0E621D6B" w14:textId="230DFA7E" w:rsidR="00081821" w:rsidRDefault="00F4503A">
      <w:pPr>
        <w:spacing w:line="276" w:lineRule="auto"/>
        <w:ind w:left="431" w:right="517"/>
        <w:jc w:val="center"/>
        <w:rPr>
          <w:b/>
          <w:sz w:val="36"/>
        </w:rPr>
      </w:pPr>
      <w:r>
        <w:rPr>
          <w:b/>
          <w:sz w:val="36"/>
        </w:rPr>
        <w:t>Глава 3. Электронная модель системы теплоснабжения</w:t>
      </w:r>
      <w:r>
        <w:rPr>
          <w:b/>
          <w:spacing w:val="-87"/>
          <w:sz w:val="36"/>
        </w:rPr>
        <w:t xml:space="preserve"> </w:t>
      </w:r>
      <w:r>
        <w:rPr>
          <w:b/>
          <w:sz w:val="36"/>
        </w:rPr>
        <w:t>муниципального</w:t>
      </w:r>
      <w:r>
        <w:rPr>
          <w:b/>
          <w:spacing w:val="-1"/>
          <w:sz w:val="36"/>
        </w:rPr>
        <w:t xml:space="preserve"> </w:t>
      </w:r>
      <w:r>
        <w:rPr>
          <w:b/>
          <w:sz w:val="36"/>
        </w:rPr>
        <w:t>образования</w:t>
      </w:r>
      <w:r w:rsidR="00121BD0">
        <w:rPr>
          <w:b/>
          <w:sz w:val="36"/>
        </w:rPr>
        <w:t xml:space="preserve">    </w:t>
      </w:r>
    </w:p>
    <w:p w14:paraId="650F4C9D" w14:textId="77777777" w:rsidR="00081821" w:rsidRDefault="00081821">
      <w:pPr>
        <w:pStyle w:val="a3"/>
        <w:rPr>
          <w:b/>
          <w:sz w:val="20"/>
        </w:rPr>
      </w:pPr>
    </w:p>
    <w:p w14:paraId="16FB0C76" w14:textId="77777777" w:rsidR="00081821" w:rsidRDefault="00081821">
      <w:pPr>
        <w:pStyle w:val="a3"/>
        <w:rPr>
          <w:b/>
          <w:sz w:val="20"/>
        </w:rPr>
      </w:pPr>
    </w:p>
    <w:p w14:paraId="3819D426" w14:textId="77777777" w:rsidR="00081821" w:rsidRDefault="00081821">
      <w:pPr>
        <w:pStyle w:val="a3"/>
        <w:rPr>
          <w:b/>
          <w:sz w:val="20"/>
        </w:rPr>
      </w:pPr>
    </w:p>
    <w:p w14:paraId="51EC8202" w14:textId="77777777" w:rsidR="00081821" w:rsidRDefault="00081821">
      <w:pPr>
        <w:pStyle w:val="a3"/>
        <w:spacing w:before="2"/>
        <w:rPr>
          <w:b/>
          <w:sz w:val="28"/>
        </w:rPr>
      </w:pPr>
    </w:p>
    <w:p w14:paraId="79445626" w14:textId="6DD1DB01" w:rsidR="00081821" w:rsidRDefault="00AB78D8">
      <w:pPr>
        <w:spacing w:before="92" w:line="252" w:lineRule="exact"/>
        <w:ind w:left="805" w:right="1024"/>
        <w:jc w:val="center"/>
      </w:pPr>
      <w:r>
        <w:t>г.Углегорск</w:t>
      </w:r>
    </w:p>
    <w:p w14:paraId="4DA9DE53" w14:textId="2887AB50" w:rsidR="00081821" w:rsidRDefault="00241C65">
      <w:pPr>
        <w:spacing w:line="252" w:lineRule="exact"/>
        <w:ind w:left="431" w:right="513"/>
        <w:jc w:val="center"/>
      </w:pPr>
      <w:r>
        <w:t>2025</w:t>
      </w:r>
      <w:r w:rsidR="00F4503A">
        <w:rPr>
          <w:spacing w:val="-1"/>
        </w:rPr>
        <w:t xml:space="preserve"> </w:t>
      </w:r>
      <w:r w:rsidR="00F4503A">
        <w:t>год</w:t>
      </w:r>
    </w:p>
    <w:p w14:paraId="7D76A697" w14:textId="77777777" w:rsidR="00081821" w:rsidRDefault="00081821">
      <w:pPr>
        <w:spacing w:line="252" w:lineRule="exact"/>
        <w:jc w:val="center"/>
        <w:sectPr w:rsidR="00081821">
          <w:pgSz w:w="11910" w:h="16840"/>
          <w:pgMar w:top="280" w:right="460" w:bottom="280" w:left="1400" w:header="720" w:footer="720" w:gutter="0"/>
          <w:cols w:space="720"/>
        </w:sectPr>
      </w:pPr>
      <w:bookmarkStart w:id="0" w:name="_GoBack"/>
      <w:bookmarkEnd w:id="0"/>
    </w:p>
    <w:p w14:paraId="4BE1E5D7" w14:textId="77777777" w:rsidR="00081821" w:rsidRDefault="00F4503A">
      <w:pPr>
        <w:pStyle w:val="1"/>
        <w:ind w:left="431" w:right="517"/>
        <w:jc w:val="center"/>
      </w:pPr>
      <w:bookmarkStart w:id="1" w:name="_bookmark0"/>
      <w:bookmarkEnd w:id="1"/>
      <w:r>
        <w:lastRenderedPageBreak/>
        <w:t>СОСТАВ</w:t>
      </w:r>
      <w:r>
        <w:rPr>
          <w:spacing w:val="-10"/>
        </w:rPr>
        <w:t xml:space="preserve"> </w:t>
      </w:r>
      <w:r>
        <w:t>ДОКУМЕНТА</w:t>
      </w:r>
    </w:p>
    <w:p w14:paraId="343B5407" w14:textId="77777777" w:rsidR="00081821" w:rsidRDefault="00081821">
      <w:pPr>
        <w:pStyle w:val="a3"/>
        <w:spacing w:before="10"/>
        <w:rPr>
          <w:b/>
          <w:sz w:val="23"/>
        </w:rPr>
      </w:pPr>
    </w:p>
    <w:p w14:paraId="63137219" w14:textId="77777777" w:rsidR="00081821" w:rsidRDefault="00F4503A">
      <w:pPr>
        <w:pStyle w:val="a3"/>
        <w:spacing w:after="11" w:line="360" w:lineRule="auto"/>
        <w:ind w:left="302" w:firstLine="707"/>
      </w:pPr>
      <w:r>
        <w:t>Обосновывающие</w:t>
      </w:r>
      <w:r>
        <w:rPr>
          <w:spacing w:val="62"/>
        </w:rPr>
        <w:t xml:space="preserve"> </w:t>
      </w:r>
      <w:r>
        <w:t>материалы</w:t>
      </w:r>
      <w:r>
        <w:rPr>
          <w:spacing w:val="61"/>
        </w:rPr>
        <w:t xml:space="preserve"> </w:t>
      </w:r>
      <w:r>
        <w:t>к</w:t>
      </w:r>
      <w:r>
        <w:rPr>
          <w:spacing w:val="58"/>
        </w:rPr>
        <w:t xml:space="preserve"> </w:t>
      </w:r>
      <w:r>
        <w:t>схеме</w:t>
      </w:r>
      <w:r>
        <w:rPr>
          <w:spacing w:val="61"/>
        </w:rPr>
        <w:t xml:space="preserve"> </w:t>
      </w:r>
      <w:r>
        <w:t>теплоснабжения,</w:t>
      </w:r>
      <w:r>
        <w:rPr>
          <w:spacing w:val="60"/>
        </w:rPr>
        <w:t xml:space="preserve"> </w:t>
      </w:r>
      <w:r>
        <w:t>являющиеся</w:t>
      </w:r>
      <w:r>
        <w:rPr>
          <w:spacing w:val="60"/>
        </w:rPr>
        <w:t xml:space="preserve"> </w:t>
      </w:r>
      <w:r>
        <w:t>ее</w:t>
      </w:r>
      <w:r>
        <w:rPr>
          <w:spacing w:val="-62"/>
        </w:rPr>
        <w:t xml:space="preserve"> </w:t>
      </w:r>
      <w:r>
        <w:t>неотъемлемой</w:t>
      </w:r>
      <w:r>
        <w:rPr>
          <w:spacing w:val="1"/>
        </w:rPr>
        <w:t xml:space="preserve"> </w:t>
      </w:r>
      <w:r>
        <w:t>частью,</w:t>
      </w:r>
      <w:r>
        <w:rPr>
          <w:spacing w:val="-1"/>
        </w:rPr>
        <w:t xml:space="preserve"> </w:t>
      </w:r>
      <w:r>
        <w:t>включают</w:t>
      </w:r>
      <w:r>
        <w:rPr>
          <w:spacing w:val="-2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главы:</w:t>
      </w:r>
    </w:p>
    <w:tbl>
      <w:tblPr>
        <w:tblStyle w:val="TableNormal"/>
        <w:tblW w:w="0" w:type="auto"/>
        <w:tblInd w:w="109" w:type="dxa"/>
        <w:tblLayout w:type="fixed"/>
        <w:tblLook w:val="01E0" w:firstRow="1" w:lastRow="1" w:firstColumn="1" w:lastColumn="1" w:noHBand="0" w:noVBand="0"/>
      </w:tblPr>
      <w:tblGrid>
        <w:gridCol w:w="1389"/>
        <w:gridCol w:w="8364"/>
      </w:tblGrid>
      <w:tr w:rsidR="00081821" w14:paraId="2AF23DB7" w14:textId="77777777">
        <w:trPr>
          <w:trHeight w:val="605"/>
        </w:trPr>
        <w:tc>
          <w:tcPr>
            <w:tcW w:w="1389" w:type="dxa"/>
          </w:tcPr>
          <w:p w14:paraId="7C0D15F3" w14:textId="77777777" w:rsidR="00081821" w:rsidRDefault="00F4503A">
            <w:pPr>
              <w:pStyle w:val="TableParagraph"/>
              <w:spacing w:line="287" w:lineRule="exact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</w:t>
            </w:r>
          </w:p>
        </w:tc>
        <w:tc>
          <w:tcPr>
            <w:tcW w:w="8364" w:type="dxa"/>
          </w:tcPr>
          <w:p w14:paraId="1D10088F" w14:textId="77777777" w:rsidR="00081821" w:rsidRDefault="00F4503A">
            <w:pPr>
              <w:pStyle w:val="TableParagraph"/>
              <w:tabs>
                <w:tab w:val="left" w:pos="2296"/>
                <w:tab w:val="left" w:pos="3747"/>
                <w:tab w:val="left" w:pos="4102"/>
                <w:tab w:val="left" w:pos="4980"/>
                <w:tab w:val="left" w:pos="6767"/>
                <w:tab w:val="left" w:pos="8025"/>
              </w:tabs>
              <w:spacing w:line="287" w:lineRule="exact"/>
              <w:ind w:left="234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z w:val="26"/>
              </w:rPr>
              <w:tab/>
              <w:t>положение</w:t>
            </w:r>
            <w:r>
              <w:rPr>
                <w:sz w:val="26"/>
              </w:rPr>
              <w:tab/>
              <w:t>в</w:t>
            </w:r>
            <w:r>
              <w:rPr>
                <w:sz w:val="26"/>
              </w:rPr>
              <w:tab/>
              <w:t>сфере</w:t>
            </w:r>
            <w:r>
              <w:rPr>
                <w:sz w:val="26"/>
              </w:rPr>
              <w:tab/>
              <w:t>производства,</w:t>
            </w:r>
            <w:r>
              <w:rPr>
                <w:sz w:val="26"/>
              </w:rPr>
              <w:tab/>
              <w:t>передачи</w:t>
            </w:r>
            <w:r>
              <w:rPr>
                <w:sz w:val="26"/>
              </w:rPr>
              <w:tab/>
              <w:t>и</w:t>
            </w:r>
          </w:p>
          <w:p w14:paraId="0B252467" w14:textId="77777777" w:rsidR="00081821" w:rsidRDefault="00F4503A">
            <w:pPr>
              <w:pStyle w:val="TableParagraph"/>
              <w:spacing w:before="1" w:line="297" w:lineRule="exact"/>
              <w:ind w:left="234"/>
              <w:rPr>
                <w:sz w:val="26"/>
              </w:rPr>
            </w:pPr>
            <w:r>
              <w:rPr>
                <w:sz w:val="26"/>
              </w:rPr>
              <w:t>потребления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для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целей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081821" w14:paraId="0EAAB887" w14:textId="77777777">
        <w:trPr>
          <w:trHeight w:val="624"/>
        </w:trPr>
        <w:tc>
          <w:tcPr>
            <w:tcW w:w="1389" w:type="dxa"/>
          </w:tcPr>
          <w:p w14:paraId="2A365519" w14:textId="77777777" w:rsidR="00081821" w:rsidRDefault="00F4503A">
            <w:pPr>
              <w:pStyle w:val="TableParagraph"/>
              <w:spacing w:before="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2</w:t>
            </w:r>
          </w:p>
        </w:tc>
        <w:tc>
          <w:tcPr>
            <w:tcW w:w="8364" w:type="dxa"/>
          </w:tcPr>
          <w:p w14:paraId="016B5BBB" w14:textId="77777777" w:rsidR="00081821" w:rsidRDefault="00F4503A">
            <w:pPr>
              <w:pStyle w:val="TableParagraph"/>
              <w:spacing w:before="4" w:line="300" w:lineRule="atLeast"/>
              <w:ind w:left="234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57"/>
                <w:sz w:val="26"/>
              </w:rPr>
              <w:t xml:space="preserve"> </w:t>
            </w:r>
            <w:r>
              <w:rPr>
                <w:sz w:val="26"/>
              </w:rPr>
              <w:t>перспективное</w:t>
            </w:r>
            <w:r>
              <w:rPr>
                <w:spacing w:val="57"/>
                <w:sz w:val="26"/>
              </w:rPr>
              <w:t xml:space="preserve"> </w:t>
            </w:r>
            <w:r>
              <w:rPr>
                <w:sz w:val="26"/>
              </w:rPr>
              <w:t>потребление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59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57"/>
                <w:sz w:val="26"/>
              </w:rPr>
              <w:t xml:space="preserve"> </w:t>
            </w:r>
            <w:r>
              <w:rPr>
                <w:sz w:val="26"/>
              </w:rPr>
              <w:t>на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цели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081821" w14:paraId="6D26FED9" w14:textId="77777777">
        <w:trPr>
          <w:trHeight w:val="624"/>
        </w:trPr>
        <w:tc>
          <w:tcPr>
            <w:tcW w:w="1389" w:type="dxa"/>
          </w:tcPr>
          <w:p w14:paraId="4675D13C" w14:textId="77777777" w:rsidR="00081821" w:rsidRDefault="00F4503A">
            <w:pPr>
              <w:pStyle w:val="TableParagraph"/>
              <w:spacing w:before="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3</w:t>
            </w:r>
          </w:p>
        </w:tc>
        <w:tc>
          <w:tcPr>
            <w:tcW w:w="8364" w:type="dxa"/>
          </w:tcPr>
          <w:p w14:paraId="30E8C6FF" w14:textId="77777777" w:rsidR="00081821" w:rsidRDefault="00F4503A">
            <w:pPr>
              <w:pStyle w:val="TableParagraph"/>
              <w:tabs>
                <w:tab w:val="left" w:pos="2013"/>
                <w:tab w:val="left" w:pos="3049"/>
                <w:tab w:val="left" w:pos="4235"/>
                <w:tab w:val="left" w:pos="6302"/>
              </w:tabs>
              <w:spacing w:before="4" w:line="300" w:lineRule="atLeast"/>
              <w:ind w:left="234" w:right="202"/>
              <w:rPr>
                <w:sz w:val="26"/>
              </w:rPr>
            </w:pPr>
            <w:r>
              <w:rPr>
                <w:sz w:val="26"/>
              </w:rPr>
              <w:t>"Электронная</w:t>
            </w:r>
            <w:r>
              <w:rPr>
                <w:sz w:val="26"/>
              </w:rPr>
              <w:tab/>
              <w:t>модель</w:t>
            </w:r>
            <w:r>
              <w:rPr>
                <w:sz w:val="26"/>
              </w:rPr>
              <w:tab/>
              <w:t>системы</w:t>
            </w:r>
            <w:r>
              <w:rPr>
                <w:sz w:val="26"/>
              </w:rPr>
              <w:tab/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муниципального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образования";</w:t>
            </w:r>
          </w:p>
        </w:tc>
      </w:tr>
      <w:tr w:rsidR="00081821" w14:paraId="75CDF4DD" w14:textId="77777777">
        <w:trPr>
          <w:trHeight w:val="624"/>
        </w:trPr>
        <w:tc>
          <w:tcPr>
            <w:tcW w:w="1389" w:type="dxa"/>
          </w:tcPr>
          <w:p w14:paraId="0C0BBF59" w14:textId="77777777" w:rsidR="00081821" w:rsidRDefault="00F4503A">
            <w:pPr>
              <w:pStyle w:val="TableParagraph"/>
              <w:spacing w:before="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4</w:t>
            </w:r>
          </w:p>
        </w:tc>
        <w:tc>
          <w:tcPr>
            <w:tcW w:w="8364" w:type="dxa"/>
          </w:tcPr>
          <w:p w14:paraId="39B87E31" w14:textId="77777777" w:rsidR="00081821" w:rsidRDefault="00F4503A">
            <w:pPr>
              <w:pStyle w:val="TableParagraph"/>
              <w:tabs>
                <w:tab w:val="left" w:pos="2322"/>
                <w:tab w:val="left" w:pos="2698"/>
                <w:tab w:val="left" w:pos="4617"/>
                <w:tab w:val="left" w:pos="5775"/>
                <w:tab w:val="left" w:pos="7030"/>
              </w:tabs>
              <w:spacing w:before="4" w:line="300" w:lineRule="atLeast"/>
              <w:ind w:left="234" w:right="201"/>
              <w:rPr>
                <w:sz w:val="26"/>
              </w:rPr>
            </w:pPr>
            <w:r>
              <w:rPr>
                <w:sz w:val="26"/>
              </w:rPr>
              <w:t>"Существующие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  <w:t>перспективные</w:t>
            </w:r>
            <w:r>
              <w:rPr>
                <w:sz w:val="26"/>
              </w:rPr>
              <w:tab/>
              <w:t>балансы</w:t>
            </w:r>
            <w:r>
              <w:rPr>
                <w:sz w:val="26"/>
              </w:rPr>
              <w:tab/>
              <w:t>тепловой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мощности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источников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тепловой энергии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и тепловой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нагрузки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потребителей";</w:t>
            </w:r>
          </w:p>
        </w:tc>
      </w:tr>
      <w:tr w:rsidR="00081821" w14:paraId="5ED27A3F" w14:textId="77777777">
        <w:trPr>
          <w:trHeight w:val="624"/>
        </w:trPr>
        <w:tc>
          <w:tcPr>
            <w:tcW w:w="1389" w:type="dxa"/>
          </w:tcPr>
          <w:p w14:paraId="7937C508" w14:textId="77777777" w:rsidR="00081821" w:rsidRDefault="00F4503A">
            <w:pPr>
              <w:pStyle w:val="TableParagraph"/>
              <w:spacing w:before="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5</w:t>
            </w:r>
          </w:p>
        </w:tc>
        <w:tc>
          <w:tcPr>
            <w:tcW w:w="8364" w:type="dxa"/>
          </w:tcPr>
          <w:p w14:paraId="6B8EC2C2" w14:textId="77777777" w:rsidR="00081821" w:rsidRDefault="00F4503A">
            <w:pPr>
              <w:pStyle w:val="TableParagraph"/>
              <w:tabs>
                <w:tab w:val="left" w:pos="2010"/>
                <w:tab w:val="left" w:pos="3233"/>
                <w:tab w:val="left" w:pos="4238"/>
                <w:tab w:val="left" w:pos="6301"/>
              </w:tabs>
              <w:spacing w:before="4" w:line="300" w:lineRule="atLeast"/>
              <w:ind w:left="234" w:right="202"/>
              <w:rPr>
                <w:sz w:val="26"/>
              </w:rPr>
            </w:pPr>
            <w:r>
              <w:rPr>
                <w:sz w:val="26"/>
              </w:rPr>
              <w:t>"Мастер-план</w:t>
            </w:r>
            <w:r>
              <w:rPr>
                <w:sz w:val="26"/>
              </w:rPr>
              <w:tab/>
              <w:t>развития</w:t>
            </w:r>
            <w:r>
              <w:rPr>
                <w:sz w:val="26"/>
              </w:rPr>
              <w:tab/>
              <w:t>систем</w:t>
            </w:r>
            <w:r>
              <w:rPr>
                <w:sz w:val="26"/>
              </w:rPr>
              <w:tab/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муниципального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образования";</w:t>
            </w:r>
          </w:p>
        </w:tc>
      </w:tr>
      <w:tr w:rsidR="00081821" w14:paraId="2250862F" w14:textId="77777777">
        <w:trPr>
          <w:trHeight w:val="1209"/>
        </w:trPr>
        <w:tc>
          <w:tcPr>
            <w:tcW w:w="1389" w:type="dxa"/>
          </w:tcPr>
          <w:p w14:paraId="4BA8A0C5" w14:textId="77777777" w:rsidR="00081821" w:rsidRDefault="00F4503A">
            <w:pPr>
              <w:pStyle w:val="TableParagraph"/>
              <w:spacing w:before="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6</w:t>
            </w:r>
          </w:p>
        </w:tc>
        <w:tc>
          <w:tcPr>
            <w:tcW w:w="8364" w:type="dxa"/>
          </w:tcPr>
          <w:p w14:paraId="1F2C9643" w14:textId="77777777" w:rsidR="00081821" w:rsidRDefault="00F4503A">
            <w:pPr>
              <w:pStyle w:val="TableParagraph"/>
              <w:tabs>
                <w:tab w:val="left" w:pos="2349"/>
                <w:tab w:val="left" w:pos="2751"/>
                <w:tab w:val="left" w:pos="3065"/>
                <w:tab w:val="left" w:pos="4428"/>
                <w:tab w:val="left" w:pos="4697"/>
                <w:tab w:val="left" w:pos="4816"/>
                <w:tab w:val="left" w:pos="5881"/>
                <w:tab w:val="left" w:pos="6757"/>
              </w:tabs>
              <w:spacing w:before="6" w:line="240" w:lineRule="auto"/>
              <w:ind w:left="234" w:right="200"/>
              <w:rPr>
                <w:sz w:val="26"/>
              </w:rPr>
            </w:pPr>
            <w:r>
              <w:rPr>
                <w:sz w:val="26"/>
              </w:rPr>
              <w:t>"Существующие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  <w:t>перспективные</w:t>
            </w:r>
            <w:r>
              <w:rPr>
                <w:sz w:val="26"/>
              </w:rPr>
              <w:tab/>
              <w:t>балансы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производительности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водоподготовительных</w:t>
            </w:r>
            <w:r>
              <w:rPr>
                <w:sz w:val="26"/>
              </w:rPr>
              <w:tab/>
              <w:t>установок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  <w:t>максимального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потребления</w:t>
            </w:r>
          </w:p>
          <w:p w14:paraId="0C8D4303" w14:textId="77777777" w:rsidR="00081821" w:rsidRDefault="00F4503A">
            <w:pPr>
              <w:pStyle w:val="TableParagraph"/>
              <w:spacing w:line="298" w:lineRule="exact"/>
              <w:ind w:left="234" w:right="200"/>
              <w:rPr>
                <w:sz w:val="26"/>
              </w:rPr>
            </w:pPr>
            <w:r>
              <w:rPr>
                <w:sz w:val="26"/>
              </w:rPr>
              <w:t>теплоносителя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теплопотребляющими</w:t>
            </w:r>
            <w:r>
              <w:rPr>
                <w:spacing w:val="46"/>
                <w:sz w:val="26"/>
              </w:rPr>
              <w:t xml:space="preserve"> </w:t>
            </w:r>
            <w:r>
              <w:rPr>
                <w:sz w:val="26"/>
              </w:rPr>
              <w:t>установками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потребителей,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числе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аварийных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режимах";</w:t>
            </w:r>
          </w:p>
        </w:tc>
      </w:tr>
      <w:tr w:rsidR="00081821" w14:paraId="1370E884" w14:textId="77777777">
        <w:trPr>
          <w:trHeight w:val="896"/>
        </w:trPr>
        <w:tc>
          <w:tcPr>
            <w:tcW w:w="1389" w:type="dxa"/>
          </w:tcPr>
          <w:p w14:paraId="0638867B" w14:textId="77777777" w:rsidR="00081821" w:rsidRDefault="00F4503A">
            <w:pPr>
              <w:pStyle w:val="TableParagraph"/>
              <w:spacing w:line="294" w:lineRule="exact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7</w:t>
            </w:r>
          </w:p>
        </w:tc>
        <w:tc>
          <w:tcPr>
            <w:tcW w:w="8364" w:type="dxa"/>
          </w:tcPr>
          <w:p w14:paraId="418BC226" w14:textId="77777777" w:rsidR="00081821" w:rsidRDefault="00F4503A">
            <w:pPr>
              <w:pStyle w:val="TableParagraph"/>
              <w:tabs>
                <w:tab w:val="left" w:pos="2129"/>
                <w:tab w:val="left" w:pos="2421"/>
                <w:tab w:val="left" w:pos="2675"/>
                <w:tab w:val="left" w:pos="2843"/>
                <w:tab w:val="left" w:pos="3704"/>
                <w:tab w:val="left" w:pos="4599"/>
                <w:tab w:val="left" w:pos="5572"/>
                <w:tab w:val="left" w:pos="6611"/>
                <w:tab w:val="left" w:pos="7144"/>
              </w:tabs>
              <w:spacing w:line="240" w:lineRule="auto"/>
              <w:ind w:left="234" w:right="198"/>
              <w:rPr>
                <w:sz w:val="26"/>
              </w:rPr>
            </w:pPr>
            <w:r>
              <w:rPr>
                <w:sz w:val="26"/>
              </w:rPr>
              <w:t>"Предложения</w:t>
            </w:r>
            <w:r>
              <w:rPr>
                <w:sz w:val="26"/>
              </w:rPr>
              <w:tab/>
              <w:t>по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  <w:t>строительству,</w:t>
            </w:r>
            <w:r>
              <w:rPr>
                <w:sz w:val="26"/>
              </w:rPr>
              <w:tab/>
              <w:t>реконструкции,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техническому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перевооружению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  <w:t>(или)</w:t>
            </w:r>
            <w:r>
              <w:rPr>
                <w:sz w:val="26"/>
              </w:rPr>
              <w:tab/>
              <w:t>модернизации</w:t>
            </w:r>
            <w:r>
              <w:rPr>
                <w:sz w:val="26"/>
              </w:rPr>
              <w:tab/>
              <w:t>источников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тепловой</w:t>
            </w:r>
          </w:p>
          <w:p w14:paraId="29A3FEC1" w14:textId="77777777" w:rsidR="00081821" w:rsidRDefault="00F4503A">
            <w:pPr>
              <w:pStyle w:val="TableParagraph"/>
              <w:spacing w:line="284" w:lineRule="exact"/>
              <w:ind w:left="234"/>
              <w:rPr>
                <w:sz w:val="26"/>
              </w:rPr>
            </w:pPr>
            <w:r>
              <w:rPr>
                <w:sz w:val="26"/>
              </w:rPr>
              <w:t>энергии";</w:t>
            </w:r>
          </w:p>
        </w:tc>
      </w:tr>
      <w:tr w:rsidR="00081821" w14:paraId="14C04F72" w14:textId="77777777">
        <w:trPr>
          <w:trHeight w:val="610"/>
        </w:trPr>
        <w:tc>
          <w:tcPr>
            <w:tcW w:w="1389" w:type="dxa"/>
          </w:tcPr>
          <w:p w14:paraId="6D94BE7B" w14:textId="77777777" w:rsidR="00081821" w:rsidRDefault="00F4503A">
            <w:pPr>
              <w:pStyle w:val="TableParagraph"/>
              <w:spacing w:line="292" w:lineRule="exact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8</w:t>
            </w:r>
          </w:p>
        </w:tc>
        <w:tc>
          <w:tcPr>
            <w:tcW w:w="8364" w:type="dxa"/>
          </w:tcPr>
          <w:p w14:paraId="7E5C6D2A" w14:textId="77777777" w:rsidR="00081821" w:rsidRDefault="00F4503A">
            <w:pPr>
              <w:pStyle w:val="TableParagraph"/>
              <w:tabs>
                <w:tab w:val="left" w:pos="2186"/>
                <w:tab w:val="left" w:pos="2788"/>
                <w:tab w:val="left" w:pos="5103"/>
                <w:tab w:val="left" w:pos="7108"/>
                <w:tab w:val="left" w:pos="7578"/>
              </w:tabs>
              <w:spacing w:line="292" w:lineRule="exact"/>
              <w:ind w:left="234"/>
              <w:rPr>
                <w:sz w:val="26"/>
              </w:rPr>
            </w:pPr>
            <w:r>
              <w:rPr>
                <w:sz w:val="26"/>
              </w:rPr>
              <w:t>"Предложения</w:t>
            </w:r>
            <w:r>
              <w:rPr>
                <w:sz w:val="26"/>
              </w:rPr>
              <w:tab/>
              <w:t>по</w:t>
            </w:r>
            <w:r>
              <w:rPr>
                <w:sz w:val="26"/>
              </w:rPr>
              <w:tab/>
              <w:t>строительству,</w:t>
            </w:r>
            <w:r>
              <w:rPr>
                <w:sz w:val="26"/>
              </w:rPr>
              <w:tab/>
              <w:t>реконструкции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  <w:t>(или)</w:t>
            </w:r>
          </w:p>
          <w:p w14:paraId="3AD4E775" w14:textId="77777777" w:rsidR="00081821" w:rsidRDefault="00F4503A">
            <w:pPr>
              <w:pStyle w:val="TableParagraph"/>
              <w:spacing w:before="1" w:line="297" w:lineRule="exact"/>
              <w:ind w:left="234"/>
              <w:rPr>
                <w:sz w:val="26"/>
              </w:rPr>
            </w:pPr>
            <w:r>
              <w:rPr>
                <w:sz w:val="26"/>
              </w:rPr>
              <w:t>модернизации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тепловых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сетей";</w:t>
            </w:r>
          </w:p>
        </w:tc>
      </w:tr>
      <w:tr w:rsidR="00081821" w14:paraId="363C43FF" w14:textId="77777777">
        <w:trPr>
          <w:trHeight w:val="911"/>
        </w:trPr>
        <w:tc>
          <w:tcPr>
            <w:tcW w:w="1389" w:type="dxa"/>
          </w:tcPr>
          <w:p w14:paraId="30B47705" w14:textId="77777777" w:rsidR="00081821" w:rsidRDefault="00F4503A">
            <w:pPr>
              <w:pStyle w:val="TableParagraph"/>
              <w:spacing w:before="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9</w:t>
            </w:r>
          </w:p>
        </w:tc>
        <w:tc>
          <w:tcPr>
            <w:tcW w:w="8364" w:type="dxa"/>
          </w:tcPr>
          <w:p w14:paraId="1646D3E9" w14:textId="77777777" w:rsidR="00081821" w:rsidRDefault="00F4503A">
            <w:pPr>
              <w:pStyle w:val="TableParagraph"/>
              <w:spacing w:line="300" w:lineRule="exact"/>
              <w:ind w:left="234" w:right="201"/>
              <w:jc w:val="both"/>
              <w:rPr>
                <w:sz w:val="26"/>
              </w:rPr>
            </w:pPr>
            <w:r>
              <w:rPr>
                <w:sz w:val="26"/>
              </w:rPr>
              <w:t>"Предложения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переводу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открытых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систем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теплоснабжения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(горячего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водоснабжения)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закрытые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системы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горячего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водоснабжения";</w:t>
            </w:r>
          </w:p>
        </w:tc>
      </w:tr>
      <w:tr w:rsidR="00081821" w14:paraId="366F1A2A" w14:textId="77777777">
        <w:trPr>
          <w:trHeight w:val="460"/>
        </w:trPr>
        <w:tc>
          <w:tcPr>
            <w:tcW w:w="1389" w:type="dxa"/>
          </w:tcPr>
          <w:p w14:paraId="410969E0" w14:textId="77777777" w:rsidR="00081821" w:rsidRDefault="00F4503A">
            <w:pPr>
              <w:pStyle w:val="TableParagraph"/>
              <w:spacing w:line="292" w:lineRule="exact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10</w:t>
            </w:r>
          </w:p>
        </w:tc>
        <w:tc>
          <w:tcPr>
            <w:tcW w:w="8364" w:type="dxa"/>
          </w:tcPr>
          <w:p w14:paraId="212F80DB" w14:textId="77777777" w:rsidR="00081821" w:rsidRDefault="00F4503A">
            <w:pPr>
              <w:pStyle w:val="TableParagraph"/>
              <w:spacing w:line="292" w:lineRule="exact"/>
              <w:ind w:left="234"/>
              <w:rPr>
                <w:sz w:val="26"/>
              </w:rPr>
            </w:pPr>
            <w:r>
              <w:rPr>
                <w:sz w:val="26"/>
              </w:rPr>
              <w:t>"Перспективные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топливные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балансы";</w:t>
            </w:r>
          </w:p>
        </w:tc>
      </w:tr>
      <w:tr w:rsidR="00081821" w14:paraId="56C2B5F4" w14:textId="77777777">
        <w:trPr>
          <w:trHeight w:val="623"/>
        </w:trPr>
        <w:tc>
          <w:tcPr>
            <w:tcW w:w="1389" w:type="dxa"/>
          </w:tcPr>
          <w:p w14:paraId="5F4B9778" w14:textId="77777777" w:rsidR="00081821" w:rsidRDefault="00F4503A">
            <w:pPr>
              <w:pStyle w:val="TableParagraph"/>
              <w:spacing w:before="15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11</w:t>
            </w:r>
          </w:p>
        </w:tc>
        <w:tc>
          <w:tcPr>
            <w:tcW w:w="8364" w:type="dxa"/>
          </w:tcPr>
          <w:p w14:paraId="71FECB1B" w14:textId="77777777" w:rsidR="00081821" w:rsidRDefault="00F4503A">
            <w:pPr>
              <w:pStyle w:val="TableParagraph"/>
              <w:spacing w:before="156" w:line="240" w:lineRule="auto"/>
              <w:ind w:left="234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надежности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081821" w14:paraId="6BD75576" w14:textId="77777777">
        <w:trPr>
          <w:trHeight w:val="773"/>
        </w:trPr>
        <w:tc>
          <w:tcPr>
            <w:tcW w:w="1389" w:type="dxa"/>
          </w:tcPr>
          <w:p w14:paraId="06CB4842" w14:textId="77777777" w:rsidR="00081821" w:rsidRDefault="00F4503A">
            <w:pPr>
              <w:pStyle w:val="TableParagraph"/>
              <w:spacing w:before="15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12</w:t>
            </w:r>
          </w:p>
        </w:tc>
        <w:tc>
          <w:tcPr>
            <w:tcW w:w="8364" w:type="dxa"/>
          </w:tcPr>
          <w:p w14:paraId="3F9FADB2" w14:textId="77777777" w:rsidR="00081821" w:rsidRDefault="00F4503A">
            <w:pPr>
              <w:pStyle w:val="TableParagraph"/>
              <w:tabs>
                <w:tab w:val="left" w:pos="2174"/>
                <w:tab w:val="left" w:pos="3848"/>
                <w:tab w:val="left" w:pos="4342"/>
                <w:tab w:val="left" w:pos="6364"/>
              </w:tabs>
              <w:spacing w:before="154" w:line="300" w:lineRule="atLeast"/>
              <w:ind w:left="234" w:right="203"/>
              <w:rPr>
                <w:sz w:val="26"/>
              </w:rPr>
            </w:pPr>
            <w:r>
              <w:rPr>
                <w:sz w:val="26"/>
              </w:rPr>
              <w:t>"Обоснование</w:t>
            </w:r>
            <w:r>
              <w:rPr>
                <w:sz w:val="26"/>
              </w:rPr>
              <w:tab/>
              <w:t>инвестиций</w:t>
            </w:r>
            <w:r>
              <w:rPr>
                <w:sz w:val="26"/>
              </w:rPr>
              <w:tab/>
              <w:t>в</w:t>
            </w:r>
            <w:r>
              <w:rPr>
                <w:sz w:val="26"/>
              </w:rPr>
              <w:tab/>
              <w:t>строительство,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реконструкцию,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техническое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перевооружение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(или)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модернизацию";</w:t>
            </w:r>
          </w:p>
        </w:tc>
      </w:tr>
      <w:tr w:rsidR="00081821" w14:paraId="3D5FE5F3" w14:textId="77777777">
        <w:trPr>
          <w:trHeight w:val="623"/>
        </w:trPr>
        <w:tc>
          <w:tcPr>
            <w:tcW w:w="1389" w:type="dxa"/>
          </w:tcPr>
          <w:p w14:paraId="3EF67ADD" w14:textId="77777777" w:rsidR="00081821" w:rsidRDefault="00F4503A">
            <w:pPr>
              <w:pStyle w:val="TableParagraph"/>
              <w:spacing w:before="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13</w:t>
            </w:r>
          </w:p>
        </w:tc>
        <w:tc>
          <w:tcPr>
            <w:tcW w:w="8364" w:type="dxa"/>
          </w:tcPr>
          <w:p w14:paraId="10D458D0" w14:textId="77777777" w:rsidR="00081821" w:rsidRDefault="00F4503A">
            <w:pPr>
              <w:pStyle w:val="TableParagraph"/>
              <w:tabs>
                <w:tab w:val="left" w:pos="1977"/>
                <w:tab w:val="left" w:pos="3212"/>
                <w:tab w:val="left" w:pos="4228"/>
                <w:tab w:val="left" w:pos="6307"/>
              </w:tabs>
              <w:spacing w:before="4" w:line="300" w:lineRule="atLeast"/>
              <w:ind w:left="234" w:right="198"/>
              <w:rPr>
                <w:sz w:val="26"/>
              </w:rPr>
            </w:pPr>
            <w:r>
              <w:rPr>
                <w:sz w:val="26"/>
              </w:rPr>
              <w:t>"Индикаторы</w:t>
            </w:r>
            <w:r>
              <w:rPr>
                <w:sz w:val="26"/>
              </w:rPr>
              <w:tab/>
              <w:t>развития</w:t>
            </w:r>
            <w:r>
              <w:rPr>
                <w:sz w:val="26"/>
              </w:rPr>
              <w:tab/>
              <w:t>систем</w:t>
            </w:r>
            <w:r>
              <w:rPr>
                <w:sz w:val="26"/>
              </w:rPr>
              <w:tab/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муниципального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образования";</w:t>
            </w:r>
          </w:p>
        </w:tc>
      </w:tr>
      <w:tr w:rsidR="00081821" w14:paraId="2E9C9726" w14:textId="77777777">
        <w:trPr>
          <w:trHeight w:val="474"/>
        </w:trPr>
        <w:tc>
          <w:tcPr>
            <w:tcW w:w="1389" w:type="dxa"/>
          </w:tcPr>
          <w:p w14:paraId="23057292" w14:textId="77777777" w:rsidR="00081821" w:rsidRDefault="00F4503A">
            <w:pPr>
              <w:pStyle w:val="TableParagraph"/>
              <w:spacing w:before="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14</w:t>
            </w:r>
          </w:p>
        </w:tc>
        <w:tc>
          <w:tcPr>
            <w:tcW w:w="8364" w:type="dxa"/>
          </w:tcPr>
          <w:p w14:paraId="230915F8" w14:textId="77777777" w:rsidR="00081821" w:rsidRDefault="00F4503A">
            <w:pPr>
              <w:pStyle w:val="TableParagraph"/>
              <w:spacing w:before="6" w:line="240" w:lineRule="auto"/>
              <w:ind w:left="234"/>
              <w:rPr>
                <w:sz w:val="26"/>
              </w:rPr>
            </w:pPr>
            <w:r>
              <w:rPr>
                <w:sz w:val="26"/>
              </w:rPr>
              <w:t>"Ценовые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(тарифные)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последствия";</w:t>
            </w:r>
          </w:p>
        </w:tc>
      </w:tr>
      <w:tr w:rsidR="00081821" w14:paraId="663A86F5" w14:textId="77777777">
        <w:trPr>
          <w:trHeight w:val="624"/>
        </w:trPr>
        <w:tc>
          <w:tcPr>
            <w:tcW w:w="1389" w:type="dxa"/>
          </w:tcPr>
          <w:p w14:paraId="485F4E4B" w14:textId="77777777" w:rsidR="00081821" w:rsidRDefault="00F4503A">
            <w:pPr>
              <w:pStyle w:val="TableParagraph"/>
              <w:spacing w:before="15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15</w:t>
            </w:r>
          </w:p>
        </w:tc>
        <w:tc>
          <w:tcPr>
            <w:tcW w:w="8364" w:type="dxa"/>
          </w:tcPr>
          <w:p w14:paraId="0B4B63A6" w14:textId="77777777" w:rsidR="00081821" w:rsidRDefault="00F4503A">
            <w:pPr>
              <w:pStyle w:val="TableParagraph"/>
              <w:spacing w:before="156" w:line="240" w:lineRule="auto"/>
              <w:ind w:left="234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единых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теплоснабжающих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организаций";</w:t>
            </w:r>
          </w:p>
        </w:tc>
      </w:tr>
      <w:tr w:rsidR="00081821" w14:paraId="2C623751" w14:textId="77777777">
        <w:trPr>
          <w:trHeight w:val="624"/>
        </w:trPr>
        <w:tc>
          <w:tcPr>
            <w:tcW w:w="1389" w:type="dxa"/>
          </w:tcPr>
          <w:p w14:paraId="6E5852EC" w14:textId="77777777" w:rsidR="00081821" w:rsidRDefault="00F4503A">
            <w:pPr>
              <w:pStyle w:val="TableParagraph"/>
              <w:spacing w:before="157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16</w:t>
            </w:r>
          </w:p>
        </w:tc>
        <w:tc>
          <w:tcPr>
            <w:tcW w:w="8364" w:type="dxa"/>
          </w:tcPr>
          <w:p w14:paraId="4D72137B" w14:textId="77777777" w:rsidR="00081821" w:rsidRDefault="00F4503A">
            <w:pPr>
              <w:pStyle w:val="TableParagraph"/>
              <w:spacing w:before="157" w:line="240" w:lineRule="auto"/>
              <w:ind w:left="234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мероприятий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081821" w14:paraId="33AB6E4E" w14:textId="77777777">
        <w:trPr>
          <w:trHeight w:val="623"/>
        </w:trPr>
        <w:tc>
          <w:tcPr>
            <w:tcW w:w="1389" w:type="dxa"/>
          </w:tcPr>
          <w:p w14:paraId="4EF0EBE7" w14:textId="77777777" w:rsidR="00081821" w:rsidRDefault="00F4503A">
            <w:pPr>
              <w:pStyle w:val="TableParagraph"/>
              <w:spacing w:before="15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17</w:t>
            </w:r>
          </w:p>
        </w:tc>
        <w:tc>
          <w:tcPr>
            <w:tcW w:w="8364" w:type="dxa"/>
          </w:tcPr>
          <w:p w14:paraId="0B96CFB8" w14:textId="77777777" w:rsidR="00081821" w:rsidRDefault="00F4503A">
            <w:pPr>
              <w:pStyle w:val="TableParagraph"/>
              <w:spacing w:before="156" w:line="240" w:lineRule="auto"/>
              <w:ind w:left="234"/>
              <w:rPr>
                <w:sz w:val="26"/>
              </w:rPr>
            </w:pPr>
            <w:r>
              <w:rPr>
                <w:sz w:val="26"/>
              </w:rPr>
              <w:t>"Замечания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предложения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проекту</w:t>
            </w:r>
            <w:r>
              <w:rPr>
                <w:spacing w:val="-9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081821" w14:paraId="41129C65" w14:textId="77777777">
        <w:trPr>
          <w:trHeight w:val="773"/>
        </w:trPr>
        <w:tc>
          <w:tcPr>
            <w:tcW w:w="1389" w:type="dxa"/>
          </w:tcPr>
          <w:p w14:paraId="52B38379" w14:textId="77777777" w:rsidR="00081821" w:rsidRDefault="00F4503A">
            <w:pPr>
              <w:pStyle w:val="TableParagraph"/>
              <w:spacing w:before="156" w:line="240" w:lineRule="auto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18</w:t>
            </w:r>
          </w:p>
        </w:tc>
        <w:tc>
          <w:tcPr>
            <w:tcW w:w="8364" w:type="dxa"/>
          </w:tcPr>
          <w:p w14:paraId="4BC78A54" w14:textId="77777777" w:rsidR="00081821" w:rsidRDefault="00F4503A">
            <w:pPr>
              <w:pStyle w:val="TableParagraph"/>
              <w:spacing w:before="154" w:line="300" w:lineRule="atLeast"/>
              <w:ind w:left="234"/>
              <w:rPr>
                <w:sz w:val="26"/>
              </w:rPr>
            </w:pPr>
            <w:r>
              <w:rPr>
                <w:sz w:val="26"/>
              </w:rPr>
              <w:t>"Сводный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изменений,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выполненных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доработанной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43"/>
                <w:sz w:val="26"/>
              </w:rPr>
              <w:t xml:space="preserve"> </w:t>
            </w:r>
            <w:r>
              <w:rPr>
                <w:sz w:val="26"/>
              </w:rPr>
              <w:t>(или)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актуализированной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схеме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081821" w14:paraId="3CD42A8D" w14:textId="77777777">
        <w:trPr>
          <w:trHeight w:val="305"/>
        </w:trPr>
        <w:tc>
          <w:tcPr>
            <w:tcW w:w="1389" w:type="dxa"/>
          </w:tcPr>
          <w:p w14:paraId="0206AD68" w14:textId="77777777" w:rsidR="00081821" w:rsidRDefault="00F4503A">
            <w:pPr>
              <w:pStyle w:val="TableParagraph"/>
              <w:spacing w:before="6" w:line="279" w:lineRule="exact"/>
              <w:ind w:left="20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19</w:t>
            </w:r>
          </w:p>
        </w:tc>
        <w:tc>
          <w:tcPr>
            <w:tcW w:w="8364" w:type="dxa"/>
          </w:tcPr>
          <w:p w14:paraId="553712AC" w14:textId="77777777" w:rsidR="00081821" w:rsidRDefault="00F4503A">
            <w:pPr>
              <w:pStyle w:val="TableParagraph"/>
              <w:spacing w:before="6" w:line="279" w:lineRule="exact"/>
              <w:ind w:left="234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экологической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безопасности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теплоснабжения".</w:t>
            </w:r>
          </w:p>
        </w:tc>
      </w:tr>
    </w:tbl>
    <w:p w14:paraId="32713A71" w14:textId="77777777" w:rsidR="00081821" w:rsidRDefault="00081821">
      <w:pPr>
        <w:pStyle w:val="a3"/>
        <w:rPr>
          <w:sz w:val="28"/>
        </w:rPr>
      </w:pPr>
    </w:p>
    <w:p w14:paraId="3CDBC503" w14:textId="77777777" w:rsidR="00081821" w:rsidRDefault="00081821">
      <w:pPr>
        <w:pStyle w:val="a3"/>
        <w:spacing w:before="7"/>
        <w:rPr>
          <w:sz w:val="23"/>
        </w:rPr>
      </w:pPr>
    </w:p>
    <w:p w14:paraId="5621D443" w14:textId="77777777" w:rsidR="00081821" w:rsidRDefault="00F4503A">
      <w:pPr>
        <w:ind w:right="83"/>
        <w:jc w:val="center"/>
        <w:rPr>
          <w:sz w:val="24"/>
        </w:rPr>
      </w:pPr>
      <w:r>
        <w:rPr>
          <w:sz w:val="24"/>
        </w:rPr>
        <w:t>3</w:t>
      </w:r>
    </w:p>
    <w:p w14:paraId="6AD8F5D0" w14:textId="77777777" w:rsidR="00081821" w:rsidRDefault="00081821">
      <w:pPr>
        <w:jc w:val="center"/>
        <w:rPr>
          <w:sz w:val="24"/>
        </w:rPr>
        <w:sectPr w:rsidR="00081821">
          <w:pgSz w:w="11910" w:h="16840"/>
          <w:pgMar w:top="1040" w:right="460" w:bottom="280" w:left="1400" w:header="720" w:footer="720" w:gutter="0"/>
          <w:cols w:space="720"/>
        </w:sectPr>
      </w:pPr>
    </w:p>
    <w:p w14:paraId="205B26D9" w14:textId="77777777" w:rsidR="00081821" w:rsidRDefault="00F4503A">
      <w:pPr>
        <w:pStyle w:val="1"/>
        <w:ind w:left="4200"/>
        <w:jc w:val="left"/>
      </w:pPr>
      <w:bookmarkStart w:id="2" w:name="_bookmark1"/>
      <w:bookmarkEnd w:id="2"/>
      <w:r>
        <w:lastRenderedPageBreak/>
        <w:t>Определения</w:t>
      </w:r>
    </w:p>
    <w:p w14:paraId="63EE1717" w14:textId="77777777" w:rsidR="00081821" w:rsidRDefault="00F4503A">
      <w:pPr>
        <w:pStyle w:val="a3"/>
        <w:spacing w:before="143" w:after="8" w:line="360" w:lineRule="auto"/>
        <w:ind w:left="302" w:firstLine="707"/>
      </w:pPr>
      <w:r>
        <w:t>В</w:t>
      </w:r>
      <w:r>
        <w:rPr>
          <w:spacing w:val="4"/>
        </w:rPr>
        <w:t xml:space="preserve"> </w:t>
      </w:r>
      <w:r>
        <w:t>настоящем</w:t>
      </w:r>
      <w:r>
        <w:rPr>
          <w:spacing w:val="6"/>
        </w:rPr>
        <w:t xml:space="preserve"> </w:t>
      </w:r>
      <w:r>
        <w:t>отчете</w:t>
      </w:r>
      <w:r>
        <w:rPr>
          <w:spacing w:val="8"/>
        </w:rPr>
        <w:t xml:space="preserve"> </w:t>
      </w:r>
      <w:r>
        <w:t>применяются</w:t>
      </w:r>
      <w:r>
        <w:rPr>
          <w:spacing w:val="6"/>
        </w:rPr>
        <w:t xml:space="preserve"> </w:t>
      </w:r>
      <w:r>
        <w:t>следующие</w:t>
      </w:r>
      <w:r>
        <w:rPr>
          <w:spacing w:val="4"/>
        </w:rPr>
        <w:t xml:space="preserve"> </w:t>
      </w:r>
      <w:r>
        <w:t>термины</w:t>
      </w:r>
      <w:r>
        <w:rPr>
          <w:spacing w:val="5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соответствующими</w:t>
      </w:r>
      <w:r>
        <w:rPr>
          <w:spacing w:val="-62"/>
        </w:rPr>
        <w:t xml:space="preserve"> </w:t>
      </w:r>
      <w:r>
        <w:t>определениями:</w:t>
      </w: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995"/>
      </w:tblGrid>
      <w:tr w:rsidR="00081821" w14:paraId="08A44091" w14:textId="77777777">
        <w:trPr>
          <w:trHeight w:val="285"/>
        </w:trPr>
        <w:tc>
          <w:tcPr>
            <w:tcW w:w="2578" w:type="dxa"/>
          </w:tcPr>
          <w:p w14:paraId="3FF8B967" w14:textId="77777777" w:rsidR="00081821" w:rsidRDefault="00F4503A">
            <w:pPr>
              <w:pStyle w:val="TableParagraph"/>
              <w:spacing w:before="24" w:line="240" w:lineRule="auto"/>
              <w:ind w:left="854"/>
              <w:rPr>
                <w:b/>
                <w:sz w:val="20"/>
              </w:rPr>
            </w:pPr>
            <w:r>
              <w:rPr>
                <w:b/>
                <w:sz w:val="20"/>
              </w:rPr>
              <w:t>Термины</w:t>
            </w:r>
          </w:p>
        </w:tc>
        <w:tc>
          <w:tcPr>
            <w:tcW w:w="6995" w:type="dxa"/>
          </w:tcPr>
          <w:p w14:paraId="43ED7B69" w14:textId="77777777" w:rsidR="00081821" w:rsidRDefault="00F4503A">
            <w:pPr>
              <w:pStyle w:val="TableParagraph"/>
              <w:spacing w:before="24" w:line="240" w:lineRule="auto"/>
              <w:ind w:left="2875" w:right="286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Определения</w:t>
            </w:r>
          </w:p>
        </w:tc>
      </w:tr>
      <w:tr w:rsidR="00081821" w14:paraId="7CA061A8" w14:textId="77777777">
        <w:trPr>
          <w:trHeight w:val="457"/>
        </w:trPr>
        <w:tc>
          <w:tcPr>
            <w:tcW w:w="2578" w:type="dxa"/>
          </w:tcPr>
          <w:p w14:paraId="204DB0DA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Теплоснабжение</w:t>
            </w:r>
          </w:p>
        </w:tc>
        <w:tc>
          <w:tcPr>
            <w:tcW w:w="6995" w:type="dxa"/>
          </w:tcPr>
          <w:p w14:paraId="5F865B2F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энергией,</w:t>
            </w:r>
          </w:p>
          <w:p w14:paraId="4064F88F" w14:textId="77777777" w:rsidR="00081821" w:rsidRDefault="00F4503A">
            <w:pPr>
              <w:pStyle w:val="TableParagraph"/>
              <w:spacing w:line="215" w:lineRule="exac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</w:p>
        </w:tc>
      </w:tr>
      <w:tr w:rsidR="00081821" w14:paraId="4E199F7C" w14:textId="77777777">
        <w:trPr>
          <w:trHeight w:val="460"/>
        </w:trPr>
        <w:tc>
          <w:tcPr>
            <w:tcW w:w="2578" w:type="dxa"/>
          </w:tcPr>
          <w:p w14:paraId="2FCF76D3" w14:textId="77777777" w:rsidR="00081821" w:rsidRDefault="00F4503A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450E3BD1" w14:textId="77777777" w:rsidR="00081821" w:rsidRDefault="00F4503A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установок,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технологически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соединенных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тепловыми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сетями</w:t>
            </w:r>
          </w:p>
        </w:tc>
      </w:tr>
      <w:tr w:rsidR="00081821" w14:paraId="6C958508" w14:textId="77777777">
        <w:trPr>
          <w:trHeight w:val="460"/>
        </w:trPr>
        <w:tc>
          <w:tcPr>
            <w:tcW w:w="2578" w:type="dxa"/>
          </w:tcPr>
          <w:p w14:paraId="48083ABA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</w:p>
          <w:p w14:paraId="7EC1D3DF" w14:textId="77777777" w:rsidR="00081821" w:rsidRDefault="00F4503A">
            <w:pPr>
              <w:pStyle w:val="TableParagraph"/>
              <w:spacing w:line="217" w:lineRule="exact"/>
              <w:rPr>
                <w:sz w:val="20"/>
              </w:rPr>
            </w:pP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6CEA1E33" w14:textId="77777777" w:rsidR="00081821" w:rsidRDefault="00F4503A">
            <w:pPr>
              <w:pStyle w:val="TableParagraph"/>
              <w:spacing w:before="108" w:line="240" w:lineRule="auto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081821" w14:paraId="27EE986B" w14:textId="77777777">
        <w:trPr>
          <w:trHeight w:val="690"/>
        </w:trPr>
        <w:tc>
          <w:tcPr>
            <w:tcW w:w="2578" w:type="dxa"/>
          </w:tcPr>
          <w:p w14:paraId="3F1D8382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сеть</w:t>
            </w:r>
          </w:p>
        </w:tc>
        <w:tc>
          <w:tcPr>
            <w:tcW w:w="6995" w:type="dxa"/>
          </w:tcPr>
          <w:p w14:paraId="6A4AF8F3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устройств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(включая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центральные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пункты,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насосные</w:t>
            </w:r>
          </w:p>
          <w:p w14:paraId="593D839A" w14:textId="77777777" w:rsidR="00081821" w:rsidRDefault="00F4503A">
            <w:pPr>
              <w:pStyle w:val="TableParagraph"/>
              <w:spacing w:line="230" w:lineRule="atLeast"/>
              <w:ind w:right="162"/>
              <w:rPr>
                <w:sz w:val="20"/>
              </w:rPr>
            </w:pPr>
            <w:r>
              <w:rPr>
                <w:sz w:val="20"/>
              </w:rPr>
              <w:t>станции), предназначенных для передачи тепловой энергии, теплоносителя от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 установок</w:t>
            </w:r>
          </w:p>
        </w:tc>
      </w:tr>
      <w:tr w:rsidR="00081821" w14:paraId="60F6F893" w14:textId="77777777">
        <w:trPr>
          <w:trHeight w:val="457"/>
        </w:trPr>
        <w:tc>
          <w:tcPr>
            <w:tcW w:w="2578" w:type="dxa"/>
          </w:tcPr>
          <w:p w14:paraId="075A02D0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</w:p>
          <w:p w14:paraId="232A930C" w14:textId="77777777" w:rsidR="00081821" w:rsidRDefault="00F4503A">
            <w:pPr>
              <w:pStyle w:val="TableParagraph"/>
              <w:spacing w:line="215" w:lineRule="exac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мощность)</w:t>
            </w:r>
          </w:p>
        </w:tc>
        <w:tc>
          <w:tcPr>
            <w:tcW w:w="6995" w:type="dxa"/>
          </w:tcPr>
          <w:p w14:paraId="3357F0A7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(или)</w:t>
            </w:r>
          </w:p>
          <w:p w14:paraId="4FB80079" w14:textId="77777777" w:rsidR="00081821" w:rsidRDefault="00F4503A">
            <w:pPr>
              <w:pStyle w:val="TableParagraph"/>
              <w:spacing w:line="215" w:lineRule="exact"/>
              <w:rPr>
                <w:sz w:val="20"/>
              </w:rPr>
            </w:pPr>
            <w:r>
              <w:rPr>
                <w:sz w:val="20"/>
              </w:rPr>
              <w:t>передано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</w:tr>
      <w:tr w:rsidR="00081821" w14:paraId="3B0A0E04" w14:textId="77777777">
        <w:trPr>
          <w:trHeight w:val="461"/>
        </w:trPr>
        <w:tc>
          <w:tcPr>
            <w:tcW w:w="2578" w:type="dxa"/>
          </w:tcPr>
          <w:p w14:paraId="7DAAF857" w14:textId="77777777" w:rsidR="00081821" w:rsidRDefault="00F4503A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нагрузка</w:t>
            </w:r>
          </w:p>
        </w:tc>
        <w:tc>
          <w:tcPr>
            <w:tcW w:w="6995" w:type="dxa"/>
          </w:tcPr>
          <w:p w14:paraId="230612C0" w14:textId="77777777" w:rsidR="00081821" w:rsidRDefault="00F4503A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потребителем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 единицу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</w:tr>
      <w:tr w:rsidR="00081821" w14:paraId="04F12C3B" w14:textId="77777777">
        <w:trPr>
          <w:trHeight w:val="921"/>
        </w:trPr>
        <w:tc>
          <w:tcPr>
            <w:tcW w:w="2578" w:type="dxa"/>
          </w:tcPr>
          <w:p w14:paraId="0BC8871F" w14:textId="77777777" w:rsidR="00081821" w:rsidRDefault="00F4503A">
            <w:pPr>
              <w:pStyle w:val="TableParagraph"/>
              <w:spacing w:line="240" w:lineRule="auto"/>
              <w:ind w:right="517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</w:p>
          <w:p w14:paraId="26F477AC" w14:textId="77777777" w:rsidR="00081821" w:rsidRDefault="00F4503A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потребитель)</w:t>
            </w:r>
          </w:p>
        </w:tc>
        <w:tc>
          <w:tcPr>
            <w:tcW w:w="6995" w:type="dxa"/>
          </w:tcPr>
          <w:p w14:paraId="0B9FB8EF" w14:textId="77777777" w:rsidR="00081821" w:rsidRDefault="00F4503A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принадлежащих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ему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собственности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</w:p>
          <w:p w14:paraId="09866C30" w14:textId="77777777" w:rsidR="00081821" w:rsidRDefault="00F4503A">
            <w:pPr>
              <w:pStyle w:val="TableParagraph"/>
              <w:spacing w:line="230" w:lineRule="atLeast"/>
              <w:rPr>
                <w:sz w:val="20"/>
              </w:rPr>
            </w:pPr>
            <w:r>
              <w:rPr>
                <w:sz w:val="20"/>
              </w:rPr>
              <w:t>законном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оказания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коммунальных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услуг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горячего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водоснабжения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отопления</w:t>
            </w:r>
          </w:p>
        </w:tc>
      </w:tr>
      <w:tr w:rsidR="00081821" w14:paraId="0220BC84" w14:textId="77777777">
        <w:trPr>
          <w:trHeight w:val="460"/>
        </w:trPr>
        <w:tc>
          <w:tcPr>
            <w:tcW w:w="2578" w:type="dxa"/>
          </w:tcPr>
          <w:p w14:paraId="333A8F27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Теплопотребляющая</w:t>
            </w:r>
          </w:p>
          <w:p w14:paraId="68929C17" w14:textId="77777777" w:rsidR="00081821" w:rsidRDefault="00F4503A">
            <w:pPr>
              <w:pStyle w:val="TableParagraph"/>
              <w:spacing w:line="217" w:lineRule="exact"/>
              <w:rPr>
                <w:sz w:val="20"/>
              </w:rPr>
            </w:pPr>
            <w:r>
              <w:rPr>
                <w:sz w:val="20"/>
              </w:rPr>
              <w:t>установка</w:t>
            </w:r>
          </w:p>
        </w:tc>
        <w:tc>
          <w:tcPr>
            <w:tcW w:w="6995" w:type="dxa"/>
          </w:tcPr>
          <w:p w14:paraId="5B7AFEC9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</w:p>
          <w:p w14:paraId="188D5C75" w14:textId="77777777" w:rsidR="00081821" w:rsidRDefault="00F4503A">
            <w:pPr>
              <w:pStyle w:val="TableParagraph"/>
              <w:spacing w:line="217" w:lineRule="exact"/>
              <w:rPr>
                <w:sz w:val="20"/>
              </w:rPr>
            </w:pPr>
            <w:r>
              <w:rPr>
                <w:sz w:val="20"/>
              </w:rPr>
              <w:t>теплоносителя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081821" w14:paraId="7472652C" w14:textId="77777777">
        <w:trPr>
          <w:trHeight w:val="1837"/>
        </w:trPr>
        <w:tc>
          <w:tcPr>
            <w:tcW w:w="2578" w:type="dxa"/>
          </w:tcPr>
          <w:p w14:paraId="3CECB66C" w14:textId="77777777" w:rsidR="00081821" w:rsidRDefault="00F4503A">
            <w:pPr>
              <w:pStyle w:val="TableParagraph"/>
              <w:spacing w:line="240" w:lineRule="auto"/>
              <w:ind w:right="840"/>
              <w:rPr>
                <w:sz w:val="20"/>
              </w:rPr>
            </w:pPr>
            <w:r>
              <w:rPr>
                <w:spacing w:val="-1"/>
                <w:sz w:val="20"/>
              </w:rPr>
              <w:t>Теплоснабжающая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601F15FE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осуществляющая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продажу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потребителям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(или)</w:t>
            </w:r>
          </w:p>
          <w:p w14:paraId="239B8A11" w14:textId="77777777" w:rsidR="00081821" w:rsidRDefault="00F4503A">
            <w:pPr>
              <w:pStyle w:val="TableParagraph"/>
              <w:spacing w:line="240" w:lineRule="auto"/>
              <w:ind w:right="162"/>
              <w:rPr>
                <w:sz w:val="20"/>
              </w:rPr>
            </w:pPr>
            <w:r>
              <w:rPr>
                <w:sz w:val="20"/>
              </w:rPr>
              <w:t>теплоснабжающим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приобретенных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(мощности),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теплоносителя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владеющая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праве</w:t>
            </w:r>
          </w:p>
          <w:p w14:paraId="210C6B05" w14:textId="77777777" w:rsidR="00081821" w:rsidRDefault="00F4503A">
            <w:pPr>
              <w:pStyle w:val="TableParagraph"/>
              <w:spacing w:line="230" w:lineRule="exact"/>
              <w:ind w:right="185"/>
              <w:rPr>
                <w:sz w:val="20"/>
              </w:rPr>
            </w:pPr>
            <w:r>
              <w:rPr>
                <w:sz w:val="20"/>
              </w:rPr>
              <w:t>собственности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законном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источниками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(или) тепловыми сетями в системе теплоснабжения, посредством которой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осуществляется теплоснабжение потребителей тепловой энергии (данное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положение применяется к регулированию сходных отношений с участием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индивидуальных предпринимателей)</w:t>
            </w:r>
          </w:p>
        </w:tc>
      </w:tr>
      <w:tr w:rsidR="00081821" w14:paraId="0A867FB3" w14:textId="77777777">
        <w:trPr>
          <w:trHeight w:val="691"/>
        </w:trPr>
        <w:tc>
          <w:tcPr>
            <w:tcW w:w="2578" w:type="dxa"/>
          </w:tcPr>
          <w:p w14:paraId="63A03853" w14:textId="77777777" w:rsidR="00081821" w:rsidRDefault="00F4503A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149DC55C" w14:textId="77777777" w:rsidR="00081821" w:rsidRDefault="00F4503A">
            <w:pPr>
              <w:pStyle w:val="TableParagraph"/>
              <w:spacing w:line="237" w:lineRule="auto"/>
              <w:ind w:right="516"/>
              <w:rPr>
                <w:sz w:val="20"/>
              </w:rPr>
            </w:pPr>
            <w:r>
              <w:rPr>
                <w:sz w:val="20"/>
              </w:rPr>
              <w:t>Организация, оказывающая услуги по передаче тепловой энергии (данное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положение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участием</w:t>
            </w:r>
          </w:p>
          <w:p w14:paraId="03A921E8" w14:textId="77777777" w:rsidR="00081821" w:rsidRDefault="00F4503A">
            <w:pPr>
              <w:pStyle w:val="TableParagraph"/>
              <w:spacing w:line="217" w:lineRule="exact"/>
              <w:rPr>
                <w:sz w:val="20"/>
              </w:rPr>
            </w:pPr>
            <w:r>
              <w:rPr>
                <w:sz w:val="20"/>
              </w:rPr>
              <w:t>индивидуальных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предпринимателей)</w:t>
            </w:r>
          </w:p>
        </w:tc>
      </w:tr>
      <w:tr w:rsidR="00081821" w14:paraId="420E82F4" w14:textId="77777777">
        <w:trPr>
          <w:trHeight w:val="690"/>
        </w:trPr>
        <w:tc>
          <w:tcPr>
            <w:tcW w:w="2578" w:type="dxa"/>
          </w:tcPr>
          <w:p w14:paraId="64DDB544" w14:textId="77777777" w:rsidR="00081821" w:rsidRDefault="00F4503A">
            <w:pPr>
              <w:pStyle w:val="TableParagraph"/>
              <w:spacing w:line="240" w:lineRule="auto"/>
              <w:ind w:right="474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287FD73C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границы которой</w:t>
            </w:r>
          </w:p>
          <w:p w14:paraId="4B70D0FE" w14:textId="77777777" w:rsidR="00081821" w:rsidRDefault="00F4503A">
            <w:pPr>
              <w:pStyle w:val="TableParagraph"/>
              <w:spacing w:line="230" w:lineRule="atLeast"/>
              <w:rPr>
                <w:sz w:val="20"/>
              </w:rPr>
            </w:pPr>
            <w:r>
              <w:rPr>
                <w:sz w:val="20"/>
              </w:rPr>
              <w:t>устанавливаются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тепловым сетям, входящим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систему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</w:tr>
      <w:tr w:rsidR="00081821" w14:paraId="624924E3" w14:textId="77777777">
        <w:trPr>
          <w:trHeight w:val="688"/>
        </w:trPr>
        <w:tc>
          <w:tcPr>
            <w:tcW w:w="2578" w:type="dxa"/>
          </w:tcPr>
          <w:p w14:paraId="41C2ACF2" w14:textId="77777777" w:rsidR="00081821" w:rsidRDefault="00F4503A">
            <w:pPr>
              <w:pStyle w:val="TableParagraph"/>
              <w:spacing w:line="240" w:lineRule="auto"/>
              <w:ind w:right="25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Установленная </w:t>
            </w:r>
            <w:r>
              <w:rPr>
                <w:sz w:val="20"/>
              </w:rPr>
              <w:t>мощность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</w:p>
          <w:p w14:paraId="6471A5BD" w14:textId="77777777" w:rsidR="00081821" w:rsidRDefault="00F4503A">
            <w:pPr>
              <w:pStyle w:val="TableParagraph"/>
              <w:spacing w:line="215" w:lineRule="exact"/>
              <w:rPr>
                <w:sz w:val="20"/>
              </w:rPr>
            </w:pP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76F03E17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14:paraId="798AF0E9" w14:textId="77777777" w:rsidR="00081821" w:rsidRDefault="00F4503A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эксплуатацию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потребителям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собственные 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</w:p>
        </w:tc>
      </w:tr>
      <w:tr w:rsidR="00081821" w14:paraId="4F69E89A" w14:textId="77777777">
        <w:trPr>
          <w:trHeight w:val="1379"/>
        </w:trPr>
        <w:tc>
          <w:tcPr>
            <w:tcW w:w="2578" w:type="dxa"/>
          </w:tcPr>
          <w:p w14:paraId="2B18F740" w14:textId="77777777" w:rsidR="00081821" w:rsidRDefault="00F4503A">
            <w:pPr>
              <w:pStyle w:val="TableParagraph"/>
              <w:spacing w:line="240" w:lineRule="auto"/>
              <w:ind w:right="29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Располагаемая </w:t>
            </w:r>
            <w:r>
              <w:rPr>
                <w:sz w:val="20"/>
              </w:rPr>
              <w:t>мощность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</w:p>
          <w:p w14:paraId="77D22378" w14:textId="77777777" w:rsidR="00081821" w:rsidRDefault="00F4503A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53A7AEE6" w14:textId="77777777" w:rsidR="00081821" w:rsidRDefault="00F4503A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Величина, равная установленной мощности источника тепловой энергии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вычетом объемов мощности, не реализуемой по техническим причинам, в том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числе по причине снижения тепловой мощности оборудования в результате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эксплуатации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пара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перед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турбиной,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отсутствие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рециркуляции 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пиковых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водогрейных</w:t>
            </w:r>
          </w:p>
          <w:p w14:paraId="62ED9494" w14:textId="77777777" w:rsidR="00081821" w:rsidRDefault="00F4503A">
            <w:pPr>
              <w:pStyle w:val="TableParagraph"/>
              <w:spacing w:line="215" w:lineRule="exac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др.)</w:t>
            </w:r>
          </w:p>
        </w:tc>
      </w:tr>
      <w:tr w:rsidR="00081821" w14:paraId="44C74C2A" w14:textId="77777777">
        <w:trPr>
          <w:trHeight w:val="460"/>
        </w:trPr>
        <w:tc>
          <w:tcPr>
            <w:tcW w:w="2578" w:type="dxa"/>
          </w:tcPr>
          <w:p w14:paraId="2D0D38EF" w14:textId="77777777" w:rsidR="00081821" w:rsidRDefault="00F4503A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</w:p>
          <w:p w14:paraId="6F4DEC42" w14:textId="77777777" w:rsidR="00081821" w:rsidRDefault="00F4503A">
            <w:pPr>
              <w:pStyle w:val="TableParagraph"/>
              <w:spacing w:line="216" w:lineRule="exac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нетто</w:t>
            </w:r>
          </w:p>
        </w:tc>
        <w:tc>
          <w:tcPr>
            <w:tcW w:w="6995" w:type="dxa"/>
          </w:tcPr>
          <w:p w14:paraId="1B6D8C1A" w14:textId="77777777" w:rsidR="00081821" w:rsidRDefault="00F4503A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  <w:p w14:paraId="54A4791E" w14:textId="77777777" w:rsidR="00081821" w:rsidRDefault="00F4503A">
            <w:pPr>
              <w:pStyle w:val="TableParagraph"/>
              <w:spacing w:line="216" w:lineRule="exact"/>
              <w:rPr>
                <w:sz w:val="20"/>
              </w:rPr>
            </w:pPr>
            <w:r>
              <w:rPr>
                <w:sz w:val="20"/>
              </w:rPr>
              <w:t>вычетом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</w:p>
        </w:tc>
      </w:tr>
      <w:tr w:rsidR="00081821" w14:paraId="4A083BF1" w14:textId="77777777">
        <w:trPr>
          <w:trHeight w:val="690"/>
        </w:trPr>
        <w:tc>
          <w:tcPr>
            <w:tcW w:w="2578" w:type="dxa"/>
          </w:tcPr>
          <w:p w14:paraId="2CC1C00D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Комбинированная</w:t>
            </w:r>
          </w:p>
          <w:p w14:paraId="1FF16F91" w14:textId="77777777" w:rsidR="00081821" w:rsidRDefault="00F4503A">
            <w:pPr>
              <w:pStyle w:val="TableParagraph"/>
              <w:spacing w:line="230" w:lineRule="atLeast"/>
              <w:ind w:right="103"/>
              <w:rPr>
                <w:sz w:val="20"/>
              </w:rPr>
            </w:pPr>
            <w:r>
              <w:rPr>
                <w:sz w:val="20"/>
              </w:rPr>
              <w:t>выработка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0C51D409" w14:textId="77777777" w:rsidR="00081821" w:rsidRDefault="00F4503A">
            <w:pPr>
              <w:pStyle w:val="TableParagraph"/>
              <w:spacing w:line="240" w:lineRule="auto"/>
              <w:ind w:right="1127"/>
              <w:rPr>
                <w:sz w:val="20"/>
              </w:rPr>
            </w:pPr>
            <w:r>
              <w:rPr>
                <w:sz w:val="20"/>
              </w:rPr>
              <w:t>Режим работы теплоэлектростанций, при котором производство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непосредственно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связано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одновременным</w:t>
            </w:r>
          </w:p>
          <w:p w14:paraId="3A402640" w14:textId="77777777" w:rsidR="00081821" w:rsidRDefault="00F4503A">
            <w:pPr>
              <w:pStyle w:val="TableParagraph"/>
              <w:spacing w:line="217" w:lineRule="exact"/>
              <w:rPr>
                <w:sz w:val="20"/>
              </w:rPr>
            </w:pPr>
            <w:r>
              <w:rPr>
                <w:sz w:val="20"/>
              </w:rPr>
              <w:t>производством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081821" w14:paraId="626EBC20" w14:textId="77777777">
        <w:trPr>
          <w:trHeight w:val="690"/>
        </w:trPr>
        <w:tc>
          <w:tcPr>
            <w:tcW w:w="2578" w:type="dxa"/>
          </w:tcPr>
          <w:p w14:paraId="38F06C76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объекты</w:t>
            </w:r>
          </w:p>
        </w:tc>
        <w:tc>
          <w:tcPr>
            <w:tcW w:w="6995" w:type="dxa"/>
          </w:tcPr>
          <w:p w14:paraId="7A7DB185" w14:textId="77777777" w:rsidR="00081821" w:rsidRDefault="00F4503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входящие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передачу</w:t>
            </w:r>
          </w:p>
          <w:p w14:paraId="43104689" w14:textId="77777777" w:rsidR="00081821" w:rsidRDefault="00F4503A">
            <w:pPr>
              <w:pStyle w:val="TableParagraph"/>
              <w:spacing w:line="230" w:lineRule="atLeas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установок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081821" w14:paraId="0E94C4C1" w14:textId="77777777">
        <w:trPr>
          <w:trHeight w:val="688"/>
        </w:trPr>
        <w:tc>
          <w:tcPr>
            <w:tcW w:w="2578" w:type="dxa"/>
          </w:tcPr>
          <w:p w14:paraId="4D3406F8" w14:textId="77777777" w:rsidR="00081821" w:rsidRDefault="00F4503A">
            <w:pPr>
              <w:pStyle w:val="TableParagraph"/>
              <w:spacing w:line="222" w:lineRule="exact"/>
              <w:rPr>
                <w:sz w:val="20"/>
              </w:rPr>
            </w:pPr>
            <w:r>
              <w:rPr>
                <w:sz w:val="20"/>
              </w:rPr>
              <w:t>Расчетный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элемент</w:t>
            </w:r>
          </w:p>
          <w:p w14:paraId="5FFC2EC9" w14:textId="77777777" w:rsidR="00081821" w:rsidRDefault="00F4503A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территориального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6995" w:type="dxa"/>
          </w:tcPr>
          <w:p w14:paraId="689BB4ED" w14:textId="77777777" w:rsidR="00081821" w:rsidRDefault="00F4503A">
            <w:pPr>
              <w:pStyle w:val="TableParagraph"/>
              <w:spacing w:line="237" w:lineRule="auto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</w:p>
          <w:p w14:paraId="3878D51E" w14:textId="77777777" w:rsidR="00081821" w:rsidRDefault="00F4503A">
            <w:pPr>
              <w:pStyle w:val="TableParagraph"/>
              <w:spacing w:line="217" w:lineRule="exact"/>
              <w:rPr>
                <w:sz w:val="20"/>
              </w:rPr>
            </w:pPr>
            <w:r>
              <w:rPr>
                <w:sz w:val="20"/>
              </w:rPr>
              <w:t>теплоснабжения</w:t>
            </w:r>
          </w:p>
        </w:tc>
      </w:tr>
    </w:tbl>
    <w:p w14:paraId="7C4CE651" w14:textId="77777777" w:rsidR="00081821" w:rsidRDefault="00081821">
      <w:pPr>
        <w:pStyle w:val="a3"/>
        <w:rPr>
          <w:sz w:val="28"/>
        </w:rPr>
      </w:pPr>
    </w:p>
    <w:p w14:paraId="2D2CB933" w14:textId="77777777" w:rsidR="00081821" w:rsidRDefault="00081821">
      <w:pPr>
        <w:pStyle w:val="a3"/>
        <w:rPr>
          <w:sz w:val="28"/>
        </w:rPr>
      </w:pPr>
    </w:p>
    <w:p w14:paraId="27C9921A" w14:textId="77777777" w:rsidR="00081821" w:rsidRDefault="00081821">
      <w:pPr>
        <w:pStyle w:val="a3"/>
        <w:spacing w:before="9"/>
        <w:rPr>
          <w:sz w:val="31"/>
        </w:rPr>
      </w:pPr>
    </w:p>
    <w:p w14:paraId="7AF6A83D" w14:textId="77777777" w:rsidR="00081821" w:rsidRDefault="00F4503A">
      <w:pPr>
        <w:ind w:right="83"/>
        <w:jc w:val="center"/>
        <w:rPr>
          <w:sz w:val="24"/>
        </w:rPr>
      </w:pPr>
      <w:r>
        <w:rPr>
          <w:sz w:val="24"/>
        </w:rPr>
        <w:t>4</w:t>
      </w:r>
    </w:p>
    <w:p w14:paraId="63A12039" w14:textId="77777777" w:rsidR="00081821" w:rsidRDefault="00081821">
      <w:pPr>
        <w:jc w:val="center"/>
        <w:rPr>
          <w:sz w:val="24"/>
        </w:rPr>
        <w:sectPr w:rsidR="00081821">
          <w:pgSz w:w="11910" w:h="16840"/>
          <w:pgMar w:top="1040" w:right="460" w:bottom="280" w:left="1400" w:header="720" w:footer="720" w:gutter="0"/>
          <w:cols w:space="720"/>
        </w:sectPr>
      </w:pPr>
    </w:p>
    <w:p w14:paraId="375E127C" w14:textId="77777777" w:rsidR="00081821" w:rsidRDefault="00F4503A">
      <w:pPr>
        <w:pStyle w:val="1"/>
        <w:ind w:left="935" w:right="1024"/>
        <w:jc w:val="center"/>
      </w:pPr>
      <w:bookmarkStart w:id="3" w:name="_bookmark2"/>
      <w:bookmarkEnd w:id="3"/>
      <w:r>
        <w:lastRenderedPageBreak/>
        <w:t>Перечень</w:t>
      </w:r>
      <w:r>
        <w:rPr>
          <w:spacing w:val="-6"/>
        </w:rPr>
        <w:t xml:space="preserve"> </w:t>
      </w:r>
      <w:r>
        <w:t>принятых</w:t>
      </w:r>
      <w:r>
        <w:rPr>
          <w:spacing w:val="-6"/>
        </w:rPr>
        <w:t xml:space="preserve"> </w:t>
      </w:r>
      <w:r>
        <w:t>обозначений</w:t>
      </w:r>
    </w:p>
    <w:p w14:paraId="2EF7E87A" w14:textId="77777777" w:rsidR="00081821" w:rsidRDefault="00081821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081821" w14:paraId="683756F4" w14:textId="77777777">
        <w:trPr>
          <w:trHeight w:val="266"/>
        </w:trPr>
        <w:tc>
          <w:tcPr>
            <w:tcW w:w="780" w:type="dxa"/>
          </w:tcPr>
          <w:p w14:paraId="779E6A75" w14:textId="77777777" w:rsidR="00081821" w:rsidRDefault="00F4503A">
            <w:pPr>
              <w:pStyle w:val="TableParagraph"/>
              <w:spacing w:before="3" w:line="240" w:lineRule="auto"/>
              <w:ind w:left="100" w:right="9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п/п</w:t>
            </w:r>
          </w:p>
        </w:tc>
        <w:tc>
          <w:tcPr>
            <w:tcW w:w="1409" w:type="dxa"/>
          </w:tcPr>
          <w:p w14:paraId="1366F80D" w14:textId="77777777" w:rsidR="00081821" w:rsidRDefault="00F4503A">
            <w:pPr>
              <w:pStyle w:val="TableParagraph"/>
              <w:spacing w:before="3" w:line="240" w:lineRule="auto"/>
              <w:ind w:left="106" w:right="10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7046D3C6" w14:textId="77777777" w:rsidR="00081821" w:rsidRDefault="00F4503A">
            <w:pPr>
              <w:pStyle w:val="TableParagraph"/>
              <w:spacing w:before="3" w:line="240" w:lineRule="auto"/>
              <w:ind w:left="3179" w:right="317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Пояснение</w:t>
            </w:r>
          </w:p>
        </w:tc>
      </w:tr>
      <w:tr w:rsidR="00081821" w14:paraId="75D563AD" w14:textId="77777777">
        <w:trPr>
          <w:trHeight w:val="263"/>
        </w:trPr>
        <w:tc>
          <w:tcPr>
            <w:tcW w:w="780" w:type="dxa"/>
          </w:tcPr>
          <w:p w14:paraId="2E0FAA94" w14:textId="77777777" w:rsidR="00081821" w:rsidRDefault="00F4503A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409" w:type="dxa"/>
          </w:tcPr>
          <w:p w14:paraId="2A0FC4BC" w14:textId="77777777" w:rsidR="00081821" w:rsidRDefault="00F4503A">
            <w:pPr>
              <w:pStyle w:val="TableParagraph"/>
              <w:ind w:left="104" w:right="104"/>
              <w:jc w:val="center"/>
              <w:rPr>
                <w:sz w:val="20"/>
              </w:rPr>
            </w:pPr>
            <w:r>
              <w:rPr>
                <w:sz w:val="20"/>
              </w:rPr>
              <w:t>БМК</w:t>
            </w:r>
          </w:p>
        </w:tc>
        <w:tc>
          <w:tcPr>
            <w:tcW w:w="7383" w:type="dxa"/>
          </w:tcPr>
          <w:p w14:paraId="39FB3963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Блочно-модульная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</w:p>
        </w:tc>
      </w:tr>
      <w:tr w:rsidR="00081821" w14:paraId="0AB4483D" w14:textId="77777777">
        <w:trPr>
          <w:trHeight w:val="263"/>
        </w:trPr>
        <w:tc>
          <w:tcPr>
            <w:tcW w:w="780" w:type="dxa"/>
          </w:tcPr>
          <w:p w14:paraId="165DE673" w14:textId="77777777" w:rsidR="00081821" w:rsidRDefault="00F4503A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409" w:type="dxa"/>
          </w:tcPr>
          <w:p w14:paraId="2B5E9455" w14:textId="77777777" w:rsidR="00081821" w:rsidRDefault="00F4503A">
            <w:pPr>
              <w:pStyle w:val="TableParagraph"/>
              <w:ind w:left="106" w:right="103"/>
              <w:jc w:val="center"/>
              <w:rPr>
                <w:sz w:val="20"/>
              </w:rPr>
            </w:pPr>
            <w:r>
              <w:rPr>
                <w:sz w:val="20"/>
              </w:rPr>
              <w:t>ВПУ</w:t>
            </w:r>
          </w:p>
        </w:tc>
        <w:tc>
          <w:tcPr>
            <w:tcW w:w="7383" w:type="dxa"/>
          </w:tcPr>
          <w:p w14:paraId="666D5073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Водоподготовительная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установка</w:t>
            </w:r>
          </w:p>
        </w:tc>
      </w:tr>
      <w:tr w:rsidR="00081821" w14:paraId="218E432B" w14:textId="77777777">
        <w:trPr>
          <w:trHeight w:val="265"/>
        </w:trPr>
        <w:tc>
          <w:tcPr>
            <w:tcW w:w="780" w:type="dxa"/>
          </w:tcPr>
          <w:p w14:paraId="4143F452" w14:textId="77777777" w:rsidR="00081821" w:rsidRDefault="00F4503A">
            <w:pPr>
              <w:pStyle w:val="TableParagraph"/>
              <w:spacing w:line="228" w:lineRule="exact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409" w:type="dxa"/>
          </w:tcPr>
          <w:p w14:paraId="6700D56A" w14:textId="77777777" w:rsidR="00081821" w:rsidRDefault="00F4503A">
            <w:pPr>
              <w:pStyle w:val="TableParagraph"/>
              <w:spacing w:line="228" w:lineRule="exact"/>
              <w:ind w:left="106" w:right="101"/>
              <w:jc w:val="center"/>
              <w:rPr>
                <w:sz w:val="20"/>
              </w:rPr>
            </w:pPr>
            <w:r>
              <w:rPr>
                <w:sz w:val="20"/>
              </w:rPr>
              <w:t>ГВС</w:t>
            </w:r>
          </w:p>
        </w:tc>
        <w:tc>
          <w:tcPr>
            <w:tcW w:w="7383" w:type="dxa"/>
          </w:tcPr>
          <w:p w14:paraId="2608255E" w14:textId="77777777" w:rsidR="00081821" w:rsidRDefault="00F4503A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водоснабжение</w:t>
            </w:r>
          </w:p>
        </w:tc>
      </w:tr>
      <w:tr w:rsidR="00081821" w14:paraId="56A87363" w14:textId="77777777">
        <w:trPr>
          <w:trHeight w:val="263"/>
        </w:trPr>
        <w:tc>
          <w:tcPr>
            <w:tcW w:w="780" w:type="dxa"/>
          </w:tcPr>
          <w:p w14:paraId="69B38F0D" w14:textId="77777777" w:rsidR="00081821" w:rsidRDefault="00F4503A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409" w:type="dxa"/>
          </w:tcPr>
          <w:p w14:paraId="2883DC09" w14:textId="77777777" w:rsidR="00081821" w:rsidRDefault="00F4503A">
            <w:pPr>
              <w:pStyle w:val="TableParagraph"/>
              <w:ind w:left="106" w:right="103"/>
              <w:jc w:val="center"/>
              <w:rPr>
                <w:sz w:val="20"/>
              </w:rPr>
            </w:pPr>
            <w:r>
              <w:rPr>
                <w:sz w:val="20"/>
              </w:rPr>
              <w:t>ЕТО</w:t>
            </w:r>
          </w:p>
        </w:tc>
        <w:tc>
          <w:tcPr>
            <w:tcW w:w="7383" w:type="dxa"/>
          </w:tcPr>
          <w:p w14:paraId="659D17D7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Единая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теплоснабжающая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</w:tc>
      </w:tr>
      <w:tr w:rsidR="00081821" w14:paraId="24F2F801" w14:textId="77777777">
        <w:trPr>
          <w:trHeight w:val="266"/>
        </w:trPr>
        <w:tc>
          <w:tcPr>
            <w:tcW w:w="780" w:type="dxa"/>
          </w:tcPr>
          <w:p w14:paraId="175F8677" w14:textId="77777777" w:rsidR="00081821" w:rsidRDefault="00F4503A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409" w:type="dxa"/>
          </w:tcPr>
          <w:p w14:paraId="46B6537B" w14:textId="77777777" w:rsidR="00081821" w:rsidRDefault="00F4503A">
            <w:pPr>
              <w:pStyle w:val="TableParagraph"/>
              <w:ind w:left="106" w:right="102"/>
              <w:jc w:val="center"/>
              <w:rPr>
                <w:sz w:val="20"/>
              </w:rPr>
            </w:pPr>
            <w:r>
              <w:rPr>
                <w:sz w:val="20"/>
              </w:rPr>
              <w:t>ЗАТО</w:t>
            </w:r>
          </w:p>
        </w:tc>
        <w:tc>
          <w:tcPr>
            <w:tcW w:w="7383" w:type="dxa"/>
          </w:tcPr>
          <w:p w14:paraId="5BAD5DC3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образование</w:t>
            </w:r>
          </w:p>
        </w:tc>
      </w:tr>
      <w:tr w:rsidR="00081821" w14:paraId="673AAB3B" w14:textId="77777777">
        <w:trPr>
          <w:trHeight w:val="263"/>
        </w:trPr>
        <w:tc>
          <w:tcPr>
            <w:tcW w:w="780" w:type="dxa"/>
          </w:tcPr>
          <w:p w14:paraId="18210300" w14:textId="77777777" w:rsidR="00081821" w:rsidRDefault="00F4503A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409" w:type="dxa"/>
          </w:tcPr>
          <w:p w14:paraId="457CD929" w14:textId="77777777" w:rsidR="00081821" w:rsidRDefault="00F4503A">
            <w:pPr>
              <w:pStyle w:val="TableParagraph"/>
              <w:ind w:left="106" w:right="104"/>
              <w:jc w:val="center"/>
              <w:rPr>
                <w:sz w:val="20"/>
              </w:rPr>
            </w:pPr>
            <w:r>
              <w:rPr>
                <w:sz w:val="20"/>
              </w:rPr>
              <w:t>ИП</w:t>
            </w:r>
          </w:p>
        </w:tc>
        <w:tc>
          <w:tcPr>
            <w:tcW w:w="7383" w:type="dxa"/>
          </w:tcPr>
          <w:p w14:paraId="61A3E2A4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Инвестиционная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программа</w:t>
            </w:r>
          </w:p>
        </w:tc>
      </w:tr>
      <w:tr w:rsidR="00081821" w14:paraId="7ECB0C6E" w14:textId="77777777">
        <w:trPr>
          <w:trHeight w:val="263"/>
        </w:trPr>
        <w:tc>
          <w:tcPr>
            <w:tcW w:w="780" w:type="dxa"/>
          </w:tcPr>
          <w:p w14:paraId="50C7E7B9" w14:textId="77777777" w:rsidR="00081821" w:rsidRDefault="00F4503A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409" w:type="dxa"/>
          </w:tcPr>
          <w:p w14:paraId="201196A0" w14:textId="77777777" w:rsidR="00081821" w:rsidRDefault="00F4503A">
            <w:pPr>
              <w:pStyle w:val="TableParagraph"/>
              <w:ind w:left="106" w:right="100"/>
              <w:jc w:val="center"/>
              <w:rPr>
                <w:sz w:val="20"/>
              </w:rPr>
            </w:pPr>
            <w:r>
              <w:rPr>
                <w:sz w:val="20"/>
              </w:rPr>
              <w:t>ИТП</w:t>
            </w:r>
          </w:p>
        </w:tc>
        <w:tc>
          <w:tcPr>
            <w:tcW w:w="7383" w:type="dxa"/>
          </w:tcPr>
          <w:p w14:paraId="5DCC399C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Индивидуальный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пункт</w:t>
            </w:r>
          </w:p>
        </w:tc>
      </w:tr>
      <w:tr w:rsidR="00081821" w14:paraId="42C44A14" w14:textId="77777777">
        <w:trPr>
          <w:trHeight w:val="265"/>
        </w:trPr>
        <w:tc>
          <w:tcPr>
            <w:tcW w:w="780" w:type="dxa"/>
          </w:tcPr>
          <w:p w14:paraId="4EA8D457" w14:textId="77777777" w:rsidR="00081821" w:rsidRDefault="00F4503A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409" w:type="dxa"/>
          </w:tcPr>
          <w:p w14:paraId="3DE6FB87" w14:textId="77777777" w:rsidR="00081821" w:rsidRDefault="00F4503A">
            <w:pPr>
              <w:pStyle w:val="TableParagraph"/>
              <w:ind w:left="105" w:right="104"/>
              <w:jc w:val="center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КМ</w:t>
            </w:r>
          </w:p>
        </w:tc>
        <w:tc>
          <w:tcPr>
            <w:tcW w:w="7383" w:type="dxa"/>
          </w:tcPr>
          <w:p w14:paraId="614C2F6D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Муниципальная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</w:p>
        </w:tc>
      </w:tr>
      <w:tr w:rsidR="00081821" w14:paraId="43624BA5" w14:textId="77777777">
        <w:trPr>
          <w:trHeight w:val="263"/>
        </w:trPr>
        <w:tc>
          <w:tcPr>
            <w:tcW w:w="780" w:type="dxa"/>
          </w:tcPr>
          <w:p w14:paraId="7F5AC72A" w14:textId="77777777" w:rsidR="00081821" w:rsidRDefault="00F4503A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409" w:type="dxa"/>
          </w:tcPr>
          <w:p w14:paraId="589797A8" w14:textId="77777777" w:rsidR="00081821" w:rsidRDefault="00F4503A">
            <w:pPr>
              <w:pStyle w:val="TableParagraph"/>
              <w:ind w:left="106" w:right="104"/>
              <w:jc w:val="center"/>
              <w:rPr>
                <w:sz w:val="20"/>
              </w:rPr>
            </w:pPr>
            <w:r>
              <w:rPr>
                <w:sz w:val="20"/>
              </w:rPr>
              <w:t>МО</w:t>
            </w:r>
          </w:p>
        </w:tc>
        <w:tc>
          <w:tcPr>
            <w:tcW w:w="7383" w:type="dxa"/>
          </w:tcPr>
          <w:p w14:paraId="4AA1FC8B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Муниципальное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образование</w:t>
            </w:r>
          </w:p>
        </w:tc>
      </w:tr>
      <w:tr w:rsidR="00081821" w14:paraId="29E0DF39" w14:textId="77777777">
        <w:trPr>
          <w:trHeight w:val="263"/>
        </w:trPr>
        <w:tc>
          <w:tcPr>
            <w:tcW w:w="780" w:type="dxa"/>
          </w:tcPr>
          <w:p w14:paraId="2CFCC90B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1409" w:type="dxa"/>
          </w:tcPr>
          <w:p w14:paraId="78B96523" w14:textId="77777777" w:rsidR="00081821" w:rsidRDefault="00F4503A">
            <w:pPr>
              <w:pStyle w:val="TableParagraph"/>
              <w:ind w:left="106" w:right="102"/>
              <w:jc w:val="center"/>
              <w:rPr>
                <w:sz w:val="20"/>
              </w:rPr>
            </w:pPr>
            <w:r>
              <w:rPr>
                <w:sz w:val="20"/>
              </w:rPr>
              <w:t>МУП</w:t>
            </w:r>
          </w:p>
        </w:tc>
        <w:tc>
          <w:tcPr>
            <w:tcW w:w="7383" w:type="dxa"/>
          </w:tcPr>
          <w:p w14:paraId="7B69EE1E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Муниципальное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унитарное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предприятие</w:t>
            </w:r>
          </w:p>
        </w:tc>
      </w:tr>
      <w:tr w:rsidR="00081821" w14:paraId="67B08761" w14:textId="77777777">
        <w:trPr>
          <w:trHeight w:val="265"/>
        </w:trPr>
        <w:tc>
          <w:tcPr>
            <w:tcW w:w="780" w:type="dxa"/>
          </w:tcPr>
          <w:p w14:paraId="32E05DF5" w14:textId="77777777" w:rsidR="00081821" w:rsidRDefault="00F4503A">
            <w:pPr>
              <w:pStyle w:val="TableParagraph"/>
              <w:spacing w:line="228" w:lineRule="exact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1409" w:type="dxa"/>
          </w:tcPr>
          <w:p w14:paraId="64814815" w14:textId="77777777" w:rsidR="00081821" w:rsidRDefault="00F4503A">
            <w:pPr>
              <w:pStyle w:val="TableParagraph"/>
              <w:spacing w:line="228" w:lineRule="exact"/>
              <w:ind w:left="106" w:right="101"/>
              <w:jc w:val="center"/>
              <w:rPr>
                <w:sz w:val="20"/>
              </w:rPr>
            </w:pPr>
            <w:r>
              <w:rPr>
                <w:sz w:val="20"/>
              </w:rPr>
              <w:t>НВВ</w:t>
            </w:r>
          </w:p>
        </w:tc>
        <w:tc>
          <w:tcPr>
            <w:tcW w:w="7383" w:type="dxa"/>
          </w:tcPr>
          <w:p w14:paraId="4EB743CA" w14:textId="77777777" w:rsidR="00081821" w:rsidRDefault="00F4503A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выручка</w:t>
            </w:r>
          </w:p>
        </w:tc>
      </w:tr>
      <w:tr w:rsidR="00081821" w14:paraId="707C298C" w14:textId="77777777">
        <w:trPr>
          <w:trHeight w:val="263"/>
        </w:trPr>
        <w:tc>
          <w:tcPr>
            <w:tcW w:w="780" w:type="dxa"/>
          </w:tcPr>
          <w:p w14:paraId="7A467CC3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409" w:type="dxa"/>
          </w:tcPr>
          <w:p w14:paraId="7D2D2D96" w14:textId="77777777" w:rsidR="00081821" w:rsidRDefault="00F4503A">
            <w:pPr>
              <w:pStyle w:val="TableParagraph"/>
              <w:ind w:left="106" w:right="104"/>
              <w:jc w:val="center"/>
              <w:rPr>
                <w:sz w:val="20"/>
              </w:rPr>
            </w:pPr>
            <w:r>
              <w:rPr>
                <w:sz w:val="20"/>
              </w:rPr>
              <w:t>НДС</w:t>
            </w:r>
          </w:p>
        </w:tc>
        <w:tc>
          <w:tcPr>
            <w:tcW w:w="7383" w:type="dxa"/>
          </w:tcPr>
          <w:p w14:paraId="493AD14C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стоимость</w:t>
            </w:r>
          </w:p>
        </w:tc>
      </w:tr>
      <w:tr w:rsidR="00081821" w14:paraId="47A9F6F0" w14:textId="77777777">
        <w:trPr>
          <w:trHeight w:val="263"/>
        </w:trPr>
        <w:tc>
          <w:tcPr>
            <w:tcW w:w="780" w:type="dxa"/>
          </w:tcPr>
          <w:p w14:paraId="6652D100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1409" w:type="dxa"/>
          </w:tcPr>
          <w:p w14:paraId="1228D1A2" w14:textId="77777777" w:rsidR="00081821" w:rsidRDefault="00F4503A">
            <w:pPr>
              <w:pStyle w:val="TableParagraph"/>
              <w:ind w:left="106" w:right="103"/>
              <w:jc w:val="center"/>
              <w:rPr>
                <w:sz w:val="20"/>
              </w:rPr>
            </w:pPr>
            <w:r>
              <w:rPr>
                <w:sz w:val="20"/>
              </w:rPr>
              <w:t>ННЗТ</w:t>
            </w:r>
          </w:p>
        </w:tc>
        <w:tc>
          <w:tcPr>
            <w:tcW w:w="7383" w:type="dxa"/>
          </w:tcPr>
          <w:p w14:paraId="42FEE528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081821" w14:paraId="70BC397B" w14:textId="77777777">
        <w:trPr>
          <w:trHeight w:val="266"/>
        </w:trPr>
        <w:tc>
          <w:tcPr>
            <w:tcW w:w="780" w:type="dxa"/>
          </w:tcPr>
          <w:p w14:paraId="5E7332FF" w14:textId="77777777" w:rsidR="00081821" w:rsidRDefault="00F4503A">
            <w:pPr>
              <w:pStyle w:val="TableParagraph"/>
              <w:spacing w:line="228" w:lineRule="exact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1409" w:type="dxa"/>
          </w:tcPr>
          <w:p w14:paraId="04784A5D" w14:textId="77777777" w:rsidR="00081821" w:rsidRDefault="00F4503A">
            <w:pPr>
              <w:pStyle w:val="TableParagraph"/>
              <w:spacing w:line="228" w:lineRule="exact"/>
              <w:ind w:left="104" w:right="104"/>
              <w:jc w:val="center"/>
              <w:rPr>
                <w:sz w:val="20"/>
              </w:rPr>
            </w:pPr>
            <w:r>
              <w:rPr>
                <w:sz w:val="20"/>
              </w:rPr>
              <w:t>НС</w:t>
            </w:r>
          </w:p>
        </w:tc>
        <w:tc>
          <w:tcPr>
            <w:tcW w:w="7383" w:type="dxa"/>
          </w:tcPr>
          <w:p w14:paraId="15C99094" w14:textId="77777777" w:rsidR="00081821" w:rsidRDefault="00F4503A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станция</w:t>
            </w:r>
          </w:p>
        </w:tc>
      </w:tr>
      <w:tr w:rsidR="00081821" w14:paraId="51A7DEC6" w14:textId="77777777">
        <w:trPr>
          <w:trHeight w:val="263"/>
        </w:trPr>
        <w:tc>
          <w:tcPr>
            <w:tcW w:w="780" w:type="dxa"/>
          </w:tcPr>
          <w:p w14:paraId="7FF61AF7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409" w:type="dxa"/>
          </w:tcPr>
          <w:p w14:paraId="1F757C87" w14:textId="77777777" w:rsidR="00081821" w:rsidRDefault="00F4503A">
            <w:pPr>
              <w:pStyle w:val="TableParagraph"/>
              <w:ind w:left="106" w:right="103"/>
              <w:jc w:val="center"/>
              <w:rPr>
                <w:sz w:val="20"/>
              </w:rPr>
            </w:pPr>
            <w:r>
              <w:rPr>
                <w:sz w:val="20"/>
              </w:rPr>
              <w:t>НТД</w:t>
            </w:r>
          </w:p>
        </w:tc>
        <w:tc>
          <w:tcPr>
            <w:tcW w:w="7383" w:type="dxa"/>
          </w:tcPr>
          <w:p w14:paraId="79371830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документация</w:t>
            </w:r>
          </w:p>
        </w:tc>
      </w:tr>
      <w:tr w:rsidR="00081821" w14:paraId="0569AD92" w14:textId="77777777">
        <w:trPr>
          <w:trHeight w:val="266"/>
        </w:trPr>
        <w:tc>
          <w:tcPr>
            <w:tcW w:w="780" w:type="dxa"/>
          </w:tcPr>
          <w:p w14:paraId="301A3D27" w14:textId="77777777" w:rsidR="00081821" w:rsidRDefault="00F4503A">
            <w:pPr>
              <w:pStyle w:val="TableParagraph"/>
              <w:ind w:left="100" w:right="90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1409" w:type="dxa"/>
          </w:tcPr>
          <w:p w14:paraId="79A8D83B" w14:textId="77777777" w:rsidR="00081821" w:rsidRDefault="00F4503A">
            <w:pPr>
              <w:pStyle w:val="TableParagraph"/>
              <w:ind w:left="105" w:right="104"/>
              <w:jc w:val="center"/>
              <w:rPr>
                <w:sz w:val="20"/>
              </w:rPr>
            </w:pPr>
            <w:r>
              <w:rPr>
                <w:sz w:val="20"/>
              </w:rPr>
              <w:t>НЭЗТ</w:t>
            </w:r>
          </w:p>
        </w:tc>
        <w:tc>
          <w:tcPr>
            <w:tcW w:w="7383" w:type="dxa"/>
          </w:tcPr>
          <w:p w14:paraId="5D7C522F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081821" w14:paraId="5BED1D3E" w14:textId="77777777">
        <w:trPr>
          <w:trHeight w:val="263"/>
        </w:trPr>
        <w:tc>
          <w:tcPr>
            <w:tcW w:w="780" w:type="dxa"/>
          </w:tcPr>
          <w:p w14:paraId="42345B02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1409" w:type="dxa"/>
          </w:tcPr>
          <w:p w14:paraId="6D943291" w14:textId="77777777" w:rsidR="00081821" w:rsidRDefault="00F4503A">
            <w:pPr>
              <w:pStyle w:val="TableParagraph"/>
              <w:ind w:left="104" w:right="104"/>
              <w:jc w:val="center"/>
              <w:rPr>
                <w:sz w:val="20"/>
              </w:rPr>
            </w:pPr>
            <w:r>
              <w:rPr>
                <w:sz w:val="20"/>
              </w:rPr>
              <w:t>ОВ</w:t>
            </w:r>
          </w:p>
        </w:tc>
        <w:tc>
          <w:tcPr>
            <w:tcW w:w="7383" w:type="dxa"/>
          </w:tcPr>
          <w:p w14:paraId="6964D285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вентиляция</w:t>
            </w:r>
          </w:p>
        </w:tc>
      </w:tr>
      <w:tr w:rsidR="00081821" w14:paraId="7D2ABBF6" w14:textId="77777777">
        <w:trPr>
          <w:trHeight w:val="263"/>
        </w:trPr>
        <w:tc>
          <w:tcPr>
            <w:tcW w:w="780" w:type="dxa"/>
          </w:tcPr>
          <w:p w14:paraId="3287C710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1409" w:type="dxa"/>
          </w:tcPr>
          <w:p w14:paraId="1DEC8E1A" w14:textId="77777777" w:rsidR="00081821" w:rsidRDefault="00F4503A">
            <w:pPr>
              <w:pStyle w:val="TableParagraph"/>
              <w:ind w:left="106" w:right="103"/>
              <w:jc w:val="center"/>
              <w:rPr>
                <w:sz w:val="20"/>
              </w:rPr>
            </w:pPr>
            <w:r>
              <w:rPr>
                <w:sz w:val="20"/>
              </w:rPr>
              <w:t>ОНЗТ</w:t>
            </w:r>
          </w:p>
        </w:tc>
        <w:tc>
          <w:tcPr>
            <w:tcW w:w="7383" w:type="dxa"/>
          </w:tcPr>
          <w:p w14:paraId="17143465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081821" w14:paraId="5FA17D4F" w14:textId="77777777">
        <w:trPr>
          <w:trHeight w:val="266"/>
        </w:trPr>
        <w:tc>
          <w:tcPr>
            <w:tcW w:w="780" w:type="dxa"/>
          </w:tcPr>
          <w:p w14:paraId="6B79D230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1409" w:type="dxa"/>
          </w:tcPr>
          <w:p w14:paraId="3B816529" w14:textId="77777777" w:rsidR="00081821" w:rsidRDefault="00F4503A">
            <w:pPr>
              <w:pStyle w:val="TableParagraph"/>
              <w:ind w:left="106" w:right="104"/>
              <w:jc w:val="center"/>
              <w:rPr>
                <w:sz w:val="20"/>
              </w:rPr>
            </w:pPr>
            <w:r>
              <w:rPr>
                <w:sz w:val="20"/>
              </w:rPr>
              <w:t>ПИР</w:t>
            </w:r>
          </w:p>
        </w:tc>
        <w:tc>
          <w:tcPr>
            <w:tcW w:w="7383" w:type="dxa"/>
          </w:tcPr>
          <w:p w14:paraId="6E12BB1F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</w:tr>
      <w:tr w:rsidR="00081821" w14:paraId="2ECF103D" w14:textId="77777777">
        <w:trPr>
          <w:trHeight w:val="263"/>
        </w:trPr>
        <w:tc>
          <w:tcPr>
            <w:tcW w:w="780" w:type="dxa"/>
          </w:tcPr>
          <w:p w14:paraId="51513303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409" w:type="dxa"/>
          </w:tcPr>
          <w:p w14:paraId="331EE8D6" w14:textId="77777777" w:rsidR="00081821" w:rsidRDefault="00F4503A">
            <w:pPr>
              <w:pStyle w:val="TableParagraph"/>
              <w:ind w:left="104" w:right="104"/>
              <w:jc w:val="center"/>
              <w:rPr>
                <w:sz w:val="20"/>
              </w:rPr>
            </w:pPr>
            <w:r>
              <w:rPr>
                <w:sz w:val="20"/>
              </w:rPr>
              <w:t>ПНС</w:t>
            </w:r>
          </w:p>
        </w:tc>
        <w:tc>
          <w:tcPr>
            <w:tcW w:w="7383" w:type="dxa"/>
          </w:tcPr>
          <w:p w14:paraId="43D71F0D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Повысительно-насосная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станция</w:t>
            </w:r>
          </w:p>
        </w:tc>
      </w:tr>
      <w:tr w:rsidR="00081821" w14:paraId="1C4A8595" w14:textId="77777777">
        <w:trPr>
          <w:trHeight w:val="263"/>
        </w:trPr>
        <w:tc>
          <w:tcPr>
            <w:tcW w:w="780" w:type="dxa"/>
          </w:tcPr>
          <w:p w14:paraId="58AEB7D2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1409" w:type="dxa"/>
          </w:tcPr>
          <w:p w14:paraId="41CECDF4" w14:textId="77777777" w:rsidR="00081821" w:rsidRDefault="00F4503A">
            <w:pPr>
              <w:pStyle w:val="TableParagraph"/>
              <w:ind w:left="106" w:right="101"/>
              <w:jc w:val="center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РФ</w:t>
            </w:r>
          </w:p>
        </w:tc>
        <w:tc>
          <w:tcPr>
            <w:tcW w:w="7383" w:type="dxa"/>
          </w:tcPr>
          <w:p w14:paraId="35BFDB3D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Постановление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Правительства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081821" w14:paraId="47BEE1E9" w14:textId="77777777">
        <w:trPr>
          <w:trHeight w:val="266"/>
        </w:trPr>
        <w:tc>
          <w:tcPr>
            <w:tcW w:w="780" w:type="dxa"/>
          </w:tcPr>
          <w:p w14:paraId="71F37779" w14:textId="77777777" w:rsidR="00081821" w:rsidRDefault="00F4503A">
            <w:pPr>
              <w:pStyle w:val="TableParagraph"/>
              <w:spacing w:line="228" w:lineRule="exact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1409" w:type="dxa"/>
          </w:tcPr>
          <w:p w14:paraId="243B4EB3" w14:textId="77777777" w:rsidR="00081821" w:rsidRDefault="00F4503A">
            <w:pPr>
              <w:pStyle w:val="TableParagraph"/>
              <w:spacing w:line="228" w:lineRule="exact"/>
              <w:ind w:left="106" w:right="102"/>
              <w:jc w:val="center"/>
              <w:rPr>
                <w:sz w:val="20"/>
              </w:rPr>
            </w:pPr>
            <w:r>
              <w:rPr>
                <w:sz w:val="20"/>
              </w:rPr>
              <w:t>ППУ</w:t>
            </w:r>
          </w:p>
        </w:tc>
        <w:tc>
          <w:tcPr>
            <w:tcW w:w="7383" w:type="dxa"/>
          </w:tcPr>
          <w:p w14:paraId="1246F8AE" w14:textId="77777777" w:rsidR="00081821" w:rsidRDefault="00F4503A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Пенополиуретан</w:t>
            </w:r>
          </w:p>
        </w:tc>
      </w:tr>
      <w:tr w:rsidR="00081821" w14:paraId="49C524C1" w14:textId="77777777">
        <w:trPr>
          <w:trHeight w:val="263"/>
        </w:trPr>
        <w:tc>
          <w:tcPr>
            <w:tcW w:w="780" w:type="dxa"/>
          </w:tcPr>
          <w:p w14:paraId="00ED720D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409" w:type="dxa"/>
          </w:tcPr>
          <w:p w14:paraId="303D1E5C" w14:textId="77777777" w:rsidR="00081821" w:rsidRDefault="00F4503A">
            <w:pPr>
              <w:pStyle w:val="TableParagraph"/>
              <w:ind w:left="104" w:right="104"/>
              <w:jc w:val="center"/>
              <w:rPr>
                <w:sz w:val="20"/>
              </w:rPr>
            </w:pPr>
            <w:r>
              <w:rPr>
                <w:sz w:val="20"/>
              </w:rPr>
              <w:t>СМР</w:t>
            </w:r>
          </w:p>
        </w:tc>
        <w:tc>
          <w:tcPr>
            <w:tcW w:w="7383" w:type="dxa"/>
          </w:tcPr>
          <w:p w14:paraId="33C28DC2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Строительно-монтажные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</w:tr>
      <w:tr w:rsidR="00081821" w14:paraId="1C584295" w14:textId="77777777">
        <w:trPr>
          <w:trHeight w:val="263"/>
        </w:trPr>
        <w:tc>
          <w:tcPr>
            <w:tcW w:w="780" w:type="dxa"/>
          </w:tcPr>
          <w:p w14:paraId="2B1FD712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409" w:type="dxa"/>
          </w:tcPr>
          <w:p w14:paraId="7F8A8C53" w14:textId="77777777" w:rsidR="00081821" w:rsidRDefault="00F4503A">
            <w:pPr>
              <w:pStyle w:val="TableParagraph"/>
              <w:ind w:left="103" w:right="104"/>
              <w:jc w:val="center"/>
              <w:rPr>
                <w:sz w:val="20"/>
              </w:rPr>
            </w:pPr>
            <w:r>
              <w:rPr>
                <w:sz w:val="20"/>
              </w:rPr>
              <w:t>СП</w:t>
            </w:r>
          </w:p>
        </w:tc>
        <w:tc>
          <w:tcPr>
            <w:tcW w:w="7383" w:type="dxa"/>
          </w:tcPr>
          <w:p w14:paraId="0136549A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поселение</w:t>
            </w:r>
          </w:p>
        </w:tc>
      </w:tr>
      <w:tr w:rsidR="00081821" w14:paraId="1F579A0C" w14:textId="77777777">
        <w:trPr>
          <w:trHeight w:val="266"/>
        </w:trPr>
        <w:tc>
          <w:tcPr>
            <w:tcW w:w="780" w:type="dxa"/>
          </w:tcPr>
          <w:p w14:paraId="00FF0F2C" w14:textId="77777777" w:rsidR="00081821" w:rsidRDefault="00F4503A">
            <w:pPr>
              <w:pStyle w:val="TableParagraph"/>
              <w:spacing w:line="228" w:lineRule="exact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409" w:type="dxa"/>
          </w:tcPr>
          <w:p w14:paraId="53F5BD13" w14:textId="77777777" w:rsidR="00081821" w:rsidRDefault="00F4503A">
            <w:pPr>
              <w:pStyle w:val="TableParagraph"/>
              <w:spacing w:line="228" w:lineRule="exact"/>
              <w:ind w:left="105" w:right="104"/>
              <w:jc w:val="center"/>
              <w:rPr>
                <w:sz w:val="20"/>
              </w:rPr>
            </w:pPr>
            <w:r>
              <w:rPr>
                <w:sz w:val="20"/>
              </w:rPr>
              <w:t>СЦТ</w:t>
            </w:r>
          </w:p>
        </w:tc>
        <w:tc>
          <w:tcPr>
            <w:tcW w:w="7383" w:type="dxa"/>
          </w:tcPr>
          <w:p w14:paraId="156358F0" w14:textId="77777777" w:rsidR="00081821" w:rsidRDefault="00F4503A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централизованного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</w:tr>
      <w:tr w:rsidR="00081821" w14:paraId="195781CC" w14:textId="77777777">
        <w:trPr>
          <w:trHeight w:val="263"/>
        </w:trPr>
        <w:tc>
          <w:tcPr>
            <w:tcW w:w="780" w:type="dxa"/>
          </w:tcPr>
          <w:p w14:paraId="7EBD944C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1409" w:type="dxa"/>
          </w:tcPr>
          <w:p w14:paraId="49EF34ED" w14:textId="77777777" w:rsidR="00081821" w:rsidRDefault="00F4503A">
            <w:pPr>
              <w:pStyle w:val="TableParagraph"/>
              <w:ind w:left="106" w:right="99"/>
              <w:jc w:val="center"/>
              <w:rPr>
                <w:sz w:val="20"/>
              </w:rPr>
            </w:pPr>
            <w:r>
              <w:rPr>
                <w:sz w:val="20"/>
              </w:rPr>
              <w:t>ТЭ</w:t>
            </w:r>
          </w:p>
        </w:tc>
        <w:tc>
          <w:tcPr>
            <w:tcW w:w="7383" w:type="dxa"/>
          </w:tcPr>
          <w:p w14:paraId="78CE31C0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энергия</w:t>
            </w:r>
          </w:p>
        </w:tc>
      </w:tr>
      <w:tr w:rsidR="00081821" w14:paraId="5E2B6CCE" w14:textId="77777777">
        <w:trPr>
          <w:trHeight w:val="266"/>
        </w:trPr>
        <w:tc>
          <w:tcPr>
            <w:tcW w:w="780" w:type="dxa"/>
          </w:tcPr>
          <w:p w14:paraId="4D1B2A14" w14:textId="77777777" w:rsidR="00081821" w:rsidRDefault="00F4503A">
            <w:pPr>
              <w:pStyle w:val="TableParagraph"/>
              <w:spacing w:line="226" w:lineRule="exact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409" w:type="dxa"/>
          </w:tcPr>
          <w:p w14:paraId="262A193C" w14:textId="77777777" w:rsidR="00081821" w:rsidRDefault="00F4503A">
            <w:pPr>
              <w:pStyle w:val="TableParagraph"/>
              <w:spacing w:line="226" w:lineRule="exact"/>
              <w:ind w:left="105" w:right="104"/>
              <w:jc w:val="center"/>
              <w:rPr>
                <w:sz w:val="20"/>
              </w:rPr>
            </w:pPr>
            <w:r>
              <w:rPr>
                <w:sz w:val="20"/>
              </w:rPr>
              <w:t>ХВО</w:t>
            </w:r>
          </w:p>
        </w:tc>
        <w:tc>
          <w:tcPr>
            <w:tcW w:w="7383" w:type="dxa"/>
          </w:tcPr>
          <w:p w14:paraId="3816CFB7" w14:textId="77777777" w:rsidR="00081821" w:rsidRDefault="00F4503A">
            <w:pPr>
              <w:pStyle w:val="TableParagraph"/>
              <w:spacing w:line="226" w:lineRule="exact"/>
              <w:ind w:left="105"/>
              <w:rPr>
                <w:sz w:val="20"/>
              </w:rPr>
            </w:pPr>
            <w:r>
              <w:rPr>
                <w:sz w:val="20"/>
              </w:rPr>
              <w:t>Химводоочистка</w:t>
            </w:r>
          </w:p>
        </w:tc>
      </w:tr>
      <w:tr w:rsidR="00081821" w14:paraId="2FF5DA06" w14:textId="77777777">
        <w:trPr>
          <w:trHeight w:val="263"/>
        </w:trPr>
        <w:tc>
          <w:tcPr>
            <w:tcW w:w="780" w:type="dxa"/>
          </w:tcPr>
          <w:p w14:paraId="42FA060F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1409" w:type="dxa"/>
          </w:tcPr>
          <w:p w14:paraId="0CC74485" w14:textId="77777777" w:rsidR="00081821" w:rsidRDefault="00F4503A">
            <w:pPr>
              <w:pStyle w:val="TableParagraph"/>
              <w:ind w:left="105" w:right="104"/>
              <w:jc w:val="center"/>
              <w:rPr>
                <w:sz w:val="20"/>
              </w:rPr>
            </w:pPr>
            <w:r>
              <w:rPr>
                <w:sz w:val="20"/>
              </w:rPr>
              <w:t>ХВП</w:t>
            </w:r>
          </w:p>
        </w:tc>
        <w:tc>
          <w:tcPr>
            <w:tcW w:w="7383" w:type="dxa"/>
          </w:tcPr>
          <w:p w14:paraId="539C5857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Химводоподготовка</w:t>
            </w:r>
          </w:p>
        </w:tc>
      </w:tr>
      <w:tr w:rsidR="00081821" w14:paraId="0CA758C3" w14:textId="77777777">
        <w:trPr>
          <w:trHeight w:val="263"/>
        </w:trPr>
        <w:tc>
          <w:tcPr>
            <w:tcW w:w="780" w:type="dxa"/>
          </w:tcPr>
          <w:p w14:paraId="05B9D88C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1409" w:type="dxa"/>
          </w:tcPr>
          <w:p w14:paraId="45B52776" w14:textId="77777777" w:rsidR="00081821" w:rsidRDefault="00F4503A">
            <w:pPr>
              <w:pStyle w:val="TableParagraph"/>
              <w:ind w:left="106" w:right="100"/>
              <w:jc w:val="center"/>
              <w:rPr>
                <w:sz w:val="20"/>
              </w:rPr>
            </w:pPr>
            <w:r>
              <w:rPr>
                <w:sz w:val="20"/>
              </w:rPr>
              <w:t>ЦТП</w:t>
            </w:r>
          </w:p>
        </w:tc>
        <w:tc>
          <w:tcPr>
            <w:tcW w:w="7383" w:type="dxa"/>
          </w:tcPr>
          <w:p w14:paraId="51B7A0F9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пункт</w:t>
            </w:r>
          </w:p>
        </w:tc>
      </w:tr>
      <w:tr w:rsidR="00081821" w14:paraId="528EE8F6" w14:textId="77777777">
        <w:trPr>
          <w:trHeight w:val="265"/>
        </w:trPr>
        <w:tc>
          <w:tcPr>
            <w:tcW w:w="780" w:type="dxa"/>
          </w:tcPr>
          <w:p w14:paraId="0B04DE53" w14:textId="77777777" w:rsidR="00081821" w:rsidRDefault="00F4503A">
            <w:pPr>
              <w:pStyle w:val="TableParagraph"/>
              <w:ind w:left="100" w:right="88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409" w:type="dxa"/>
          </w:tcPr>
          <w:p w14:paraId="54D1D371" w14:textId="77777777" w:rsidR="00081821" w:rsidRDefault="00F4503A">
            <w:pPr>
              <w:pStyle w:val="TableParagraph"/>
              <w:ind w:left="106" w:right="102"/>
              <w:jc w:val="center"/>
              <w:rPr>
                <w:sz w:val="20"/>
              </w:rPr>
            </w:pPr>
            <w:r>
              <w:rPr>
                <w:sz w:val="20"/>
              </w:rPr>
              <w:t>ЭМ</w:t>
            </w:r>
          </w:p>
        </w:tc>
        <w:tc>
          <w:tcPr>
            <w:tcW w:w="7383" w:type="dxa"/>
          </w:tcPr>
          <w:p w14:paraId="10A98639" w14:textId="77777777" w:rsidR="00081821" w:rsidRDefault="00F4503A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</w:tr>
    </w:tbl>
    <w:p w14:paraId="4F8BFE4E" w14:textId="77777777" w:rsidR="00081821" w:rsidRDefault="00081821">
      <w:pPr>
        <w:rPr>
          <w:sz w:val="20"/>
        </w:rPr>
        <w:sectPr w:rsidR="00081821">
          <w:footerReference w:type="default" r:id="rId8"/>
          <w:pgSz w:w="11910" w:h="16840"/>
          <w:pgMar w:top="1040" w:right="460" w:bottom="980" w:left="1400" w:header="0" w:footer="782" w:gutter="0"/>
          <w:pgNumType w:start="5"/>
          <w:cols w:space="720"/>
        </w:sectPr>
      </w:pPr>
    </w:p>
    <w:p w14:paraId="48A7E77A" w14:textId="77777777" w:rsidR="00081821" w:rsidRDefault="00F4503A">
      <w:pPr>
        <w:pStyle w:val="1"/>
        <w:ind w:left="429" w:right="517"/>
        <w:jc w:val="center"/>
      </w:pPr>
      <w:bookmarkStart w:id="4" w:name="_bookmark3"/>
      <w:bookmarkEnd w:id="4"/>
      <w:r>
        <w:lastRenderedPageBreak/>
        <w:t>Оглавление</w:t>
      </w:r>
    </w:p>
    <w:sdt>
      <w:sdtPr>
        <w:rPr>
          <w:b w:val="0"/>
          <w:bCs w:val="0"/>
        </w:rPr>
        <w:id w:val="1294868497"/>
        <w:docPartObj>
          <w:docPartGallery w:val="Table of Contents"/>
          <w:docPartUnique/>
        </w:docPartObj>
      </w:sdtPr>
      <w:sdtEndPr/>
      <w:sdtContent>
        <w:p w14:paraId="6C6817CC" w14:textId="77777777" w:rsidR="00081821" w:rsidRDefault="00CE40AD">
          <w:pPr>
            <w:pStyle w:val="10"/>
            <w:tabs>
              <w:tab w:val="left" w:leader="dot" w:pos="9812"/>
            </w:tabs>
            <w:spacing w:before="267"/>
          </w:pPr>
          <w:hyperlink w:anchor="_bookmark0" w:history="1">
            <w:r w:rsidR="00F4503A">
              <w:t>СОСТАВ</w:t>
            </w:r>
            <w:r w:rsidR="00F4503A">
              <w:rPr>
                <w:spacing w:val="-4"/>
              </w:rPr>
              <w:t xml:space="preserve"> </w:t>
            </w:r>
            <w:r w:rsidR="00F4503A">
              <w:t>ДОКУМЕНТА</w:t>
            </w:r>
            <w:r w:rsidR="00F4503A">
              <w:tab/>
              <w:t>3</w:t>
            </w:r>
          </w:hyperlink>
        </w:p>
        <w:p w14:paraId="7065DD33" w14:textId="77777777" w:rsidR="00081821" w:rsidRDefault="00CE40AD">
          <w:pPr>
            <w:pStyle w:val="10"/>
            <w:tabs>
              <w:tab w:val="left" w:leader="dot" w:pos="9812"/>
            </w:tabs>
          </w:pPr>
          <w:hyperlink w:anchor="_bookmark1" w:history="1">
            <w:r w:rsidR="00F4503A">
              <w:t>Определения</w:t>
            </w:r>
            <w:r w:rsidR="00F4503A">
              <w:tab/>
              <w:t>4</w:t>
            </w:r>
          </w:hyperlink>
        </w:p>
        <w:p w14:paraId="0EE3E38B" w14:textId="77777777" w:rsidR="00081821" w:rsidRDefault="00CE40AD">
          <w:pPr>
            <w:pStyle w:val="10"/>
            <w:tabs>
              <w:tab w:val="left" w:leader="dot" w:pos="9812"/>
            </w:tabs>
          </w:pPr>
          <w:hyperlink w:anchor="_bookmark2" w:history="1">
            <w:r w:rsidR="00F4503A">
              <w:t>Перечень</w:t>
            </w:r>
            <w:r w:rsidR="00F4503A">
              <w:rPr>
                <w:spacing w:val="-3"/>
              </w:rPr>
              <w:t xml:space="preserve"> </w:t>
            </w:r>
            <w:r w:rsidR="00F4503A">
              <w:t>принятых</w:t>
            </w:r>
            <w:r w:rsidR="00F4503A">
              <w:rPr>
                <w:spacing w:val="-2"/>
              </w:rPr>
              <w:t xml:space="preserve"> </w:t>
            </w:r>
            <w:r w:rsidR="00F4503A">
              <w:t>обозначений</w:t>
            </w:r>
            <w:r w:rsidR="00F4503A">
              <w:tab/>
              <w:t>5</w:t>
            </w:r>
          </w:hyperlink>
        </w:p>
        <w:p w14:paraId="579D0244" w14:textId="77777777" w:rsidR="00081821" w:rsidRDefault="00CE40AD">
          <w:pPr>
            <w:pStyle w:val="10"/>
            <w:tabs>
              <w:tab w:val="left" w:leader="dot" w:pos="9812"/>
            </w:tabs>
          </w:pPr>
          <w:hyperlink w:anchor="_bookmark3" w:history="1">
            <w:r w:rsidR="00F4503A">
              <w:t>Оглавление</w:t>
            </w:r>
            <w:r w:rsidR="00F4503A">
              <w:tab/>
              <w:t>6</w:t>
            </w:r>
          </w:hyperlink>
        </w:p>
        <w:p w14:paraId="3D6CE270" w14:textId="77777777" w:rsidR="00081821" w:rsidRDefault="00CE40AD">
          <w:pPr>
            <w:pStyle w:val="10"/>
            <w:tabs>
              <w:tab w:val="left" w:pos="1401"/>
            </w:tabs>
          </w:pPr>
          <w:hyperlink w:anchor="_bookmark4" w:history="1">
            <w:r w:rsidR="00F4503A">
              <w:t>Глава</w:t>
            </w:r>
            <w:r w:rsidR="00F4503A">
              <w:rPr>
                <w:spacing w:val="-2"/>
              </w:rPr>
              <w:t xml:space="preserve"> </w:t>
            </w:r>
            <w:r w:rsidR="00F4503A">
              <w:t>3.</w:t>
            </w:r>
            <w:r w:rsidR="00F4503A">
              <w:tab/>
              <w:t>ЭЛЕКТРОННАЯ</w:t>
            </w:r>
            <w:r w:rsidR="00F4503A">
              <w:rPr>
                <w:spacing w:val="-4"/>
              </w:rPr>
              <w:t xml:space="preserve"> </w:t>
            </w:r>
            <w:r w:rsidR="00F4503A">
              <w:t>МОДЕЛЬ</w:t>
            </w:r>
            <w:r w:rsidR="00F4503A">
              <w:rPr>
                <w:spacing w:val="-2"/>
              </w:rPr>
              <w:t xml:space="preserve"> </w:t>
            </w:r>
            <w:r w:rsidR="00F4503A">
              <w:t>СИСТЕМЫ</w:t>
            </w:r>
            <w:r w:rsidR="00F4503A">
              <w:rPr>
                <w:spacing w:val="-3"/>
              </w:rPr>
              <w:t xml:space="preserve"> </w:t>
            </w:r>
            <w:r w:rsidR="00F4503A">
              <w:t>ТЕПЛОСНАБЖЕНИЯ</w:t>
            </w:r>
          </w:hyperlink>
        </w:p>
        <w:p w14:paraId="1537C692" w14:textId="77777777" w:rsidR="00081821" w:rsidRDefault="00CE40AD">
          <w:pPr>
            <w:pStyle w:val="10"/>
            <w:tabs>
              <w:tab w:val="left" w:leader="dot" w:pos="9812"/>
            </w:tabs>
            <w:spacing w:before="0"/>
          </w:pPr>
          <w:hyperlink w:anchor="_bookmark4" w:history="1">
            <w:r w:rsidR="00F4503A">
              <w:t>МУНИЦИПАЛЬНОГО</w:t>
            </w:r>
            <w:r w:rsidR="00F4503A">
              <w:rPr>
                <w:spacing w:val="-5"/>
              </w:rPr>
              <w:t xml:space="preserve"> </w:t>
            </w:r>
            <w:r w:rsidR="00F4503A">
              <w:t>ОБРАЗОВАНИЯ</w:t>
            </w:r>
            <w:r w:rsidR="00F4503A">
              <w:tab/>
              <w:t>7</w:t>
            </w:r>
          </w:hyperlink>
        </w:p>
        <w:p w14:paraId="17C98763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2"/>
              <w:tab w:val="left" w:pos="1183"/>
              <w:tab w:val="left" w:leader="dot" w:pos="9692"/>
            </w:tabs>
            <w:spacing w:before="115"/>
            <w:ind w:right="111" w:firstLine="0"/>
          </w:pPr>
          <w:hyperlink w:anchor="_bookmark5" w:history="1">
            <w:r w:rsidR="00F4503A">
              <w:t>Графическое представление объектов системы теплоснабжения с привязкой к</w:t>
            </w:r>
          </w:hyperlink>
          <w:r w:rsidR="00F4503A">
            <w:rPr>
              <w:spacing w:val="1"/>
            </w:rPr>
            <w:t xml:space="preserve"> </w:t>
          </w:r>
          <w:hyperlink w:anchor="_bookmark5" w:history="1">
            <w:r w:rsidR="00F4503A">
              <w:t>топографической основе муниципального образования и с полным топологическим</w:t>
            </w:r>
          </w:hyperlink>
          <w:r w:rsidR="00F4503A">
            <w:rPr>
              <w:spacing w:val="1"/>
            </w:rPr>
            <w:t xml:space="preserve"> </w:t>
          </w:r>
          <w:hyperlink w:anchor="_bookmark5" w:history="1">
            <w:r w:rsidR="00F4503A">
              <w:t>описанием</w:t>
            </w:r>
            <w:r w:rsidR="00F4503A">
              <w:rPr>
                <w:spacing w:val="-4"/>
              </w:rPr>
              <w:t xml:space="preserve"> </w:t>
            </w:r>
            <w:r w:rsidR="00F4503A">
              <w:t>связности</w:t>
            </w:r>
            <w:r w:rsidR="00F4503A">
              <w:rPr>
                <w:spacing w:val="-2"/>
              </w:rPr>
              <w:t xml:space="preserve"> </w:t>
            </w:r>
            <w:r w:rsidR="00F4503A">
              <w:t>объектов</w:t>
            </w:r>
            <w:r w:rsidR="00F4503A">
              <w:tab/>
            </w:r>
            <w:r w:rsidR="00F4503A">
              <w:rPr>
                <w:spacing w:val="-1"/>
              </w:rPr>
              <w:t>14</w:t>
            </w:r>
          </w:hyperlink>
        </w:p>
        <w:p w14:paraId="295BAB38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2"/>
              <w:tab w:val="left" w:pos="1183"/>
              <w:tab w:val="left" w:leader="dot" w:pos="9692"/>
            </w:tabs>
            <w:ind w:left="1182" w:hanging="661"/>
          </w:pPr>
          <w:hyperlink w:anchor="_bookmark6" w:history="1">
            <w:r w:rsidR="00F4503A">
              <w:t>Паспортизация</w:t>
            </w:r>
            <w:r w:rsidR="00F4503A">
              <w:rPr>
                <w:spacing w:val="-4"/>
              </w:rPr>
              <w:t xml:space="preserve"> </w:t>
            </w:r>
            <w:r w:rsidR="00F4503A">
              <w:t>объектов</w:t>
            </w:r>
            <w:r w:rsidR="00F4503A">
              <w:rPr>
                <w:spacing w:val="-4"/>
              </w:rPr>
              <w:t xml:space="preserve"> </w:t>
            </w:r>
            <w:r w:rsidR="00F4503A">
              <w:t>системы</w:t>
            </w:r>
            <w:r w:rsidR="00F4503A">
              <w:rPr>
                <w:spacing w:val="-4"/>
              </w:rPr>
              <w:t xml:space="preserve"> </w:t>
            </w:r>
            <w:r w:rsidR="00F4503A">
              <w:t>теплоснабжения</w:t>
            </w:r>
            <w:r w:rsidR="00F4503A">
              <w:tab/>
              <w:t>15</w:t>
            </w:r>
          </w:hyperlink>
        </w:p>
        <w:p w14:paraId="3CC45D68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2"/>
              <w:tab w:val="left" w:pos="1183"/>
            </w:tabs>
            <w:ind w:left="1182" w:hanging="661"/>
          </w:pPr>
          <w:hyperlink w:anchor="_bookmark13" w:history="1">
            <w:r w:rsidR="00F4503A">
              <w:t>Паспортизация</w:t>
            </w:r>
            <w:r w:rsidR="00F4503A">
              <w:rPr>
                <w:spacing w:val="-5"/>
              </w:rPr>
              <w:t xml:space="preserve"> </w:t>
            </w:r>
            <w:r w:rsidR="00F4503A">
              <w:t>и</w:t>
            </w:r>
            <w:r w:rsidR="00F4503A">
              <w:rPr>
                <w:spacing w:val="-3"/>
              </w:rPr>
              <w:t xml:space="preserve"> </w:t>
            </w:r>
            <w:r w:rsidR="00F4503A">
              <w:t>описание</w:t>
            </w:r>
            <w:r w:rsidR="00F4503A">
              <w:rPr>
                <w:spacing w:val="-3"/>
              </w:rPr>
              <w:t xml:space="preserve"> </w:t>
            </w:r>
            <w:r w:rsidR="00F4503A">
              <w:t>расчетных</w:t>
            </w:r>
            <w:r w:rsidR="00F4503A">
              <w:rPr>
                <w:spacing w:val="-1"/>
              </w:rPr>
              <w:t xml:space="preserve"> </w:t>
            </w:r>
            <w:r w:rsidR="00F4503A">
              <w:t>единиц</w:t>
            </w:r>
            <w:r w:rsidR="00F4503A">
              <w:rPr>
                <w:spacing w:val="-4"/>
              </w:rPr>
              <w:t xml:space="preserve"> </w:t>
            </w:r>
            <w:r w:rsidR="00F4503A">
              <w:t>территориального</w:t>
            </w:r>
            <w:r w:rsidR="00F4503A">
              <w:rPr>
                <w:spacing w:val="-2"/>
              </w:rPr>
              <w:t xml:space="preserve"> </w:t>
            </w:r>
            <w:r w:rsidR="00F4503A">
              <w:t>деления,</w:t>
            </w:r>
          </w:hyperlink>
        </w:p>
        <w:p w14:paraId="5440455B" w14:textId="77777777" w:rsidR="00081821" w:rsidRDefault="00CE40AD">
          <w:pPr>
            <w:pStyle w:val="2"/>
            <w:tabs>
              <w:tab w:val="left" w:leader="dot" w:pos="9692"/>
            </w:tabs>
            <w:spacing w:before="1"/>
          </w:pPr>
          <w:hyperlink w:anchor="_bookmark13" w:history="1">
            <w:r w:rsidR="00F4503A">
              <w:t>включая</w:t>
            </w:r>
            <w:r w:rsidR="00F4503A">
              <w:rPr>
                <w:spacing w:val="-3"/>
              </w:rPr>
              <w:t xml:space="preserve"> </w:t>
            </w:r>
            <w:r w:rsidR="00F4503A">
              <w:t>административное</w:t>
            </w:r>
            <w:r w:rsidR="00F4503A">
              <w:tab/>
              <w:t>26</w:t>
            </w:r>
          </w:hyperlink>
        </w:p>
        <w:p w14:paraId="40B1A773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2"/>
              <w:tab w:val="left" w:pos="1183"/>
              <w:tab w:val="left" w:leader="dot" w:pos="9692"/>
            </w:tabs>
            <w:ind w:right="111" w:firstLine="0"/>
          </w:pPr>
          <w:hyperlink w:anchor="_bookmark14" w:history="1">
            <w:r w:rsidR="00F4503A">
              <w:t>Гидравлический расчет тепловых сетей любой степени закольцованности, в том</w:t>
            </w:r>
          </w:hyperlink>
          <w:r w:rsidR="00F4503A">
            <w:rPr>
              <w:spacing w:val="1"/>
            </w:rPr>
            <w:t xml:space="preserve"> </w:t>
          </w:r>
          <w:hyperlink w:anchor="_bookmark14" w:history="1">
            <w:r w:rsidR="00F4503A">
              <w:t>числе гидравлический расчет при совместной работе нескольких источников тепловой</w:t>
            </w:r>
          </w:hyperlink>
          <w:r w:rsidR="00F4503A">
            <w:rPr>
              <w:spacing w:val="1"/>
            </w:rPr>
            <w:t xml:space="preserve"> </w:t>
          </w:r>
          <w:hyperlink w:anchor="_bookmark14" w:history="1">
            <w:r w:rsidR="00F4503A">
              <w:t>энергии</w:t>
            </w:r>
            <w:r w:rsidR="00F4503A">
              <w:rPr>
                <w:spacing w:val="-4"/>
              </w:rPr>
              <w:t xml:space="preserve"> </w:t>
            </w:r>
            <w:r w:rsidR="00F4503A">
              <w:t>на</w:t>
            </w:r>
            <w:r w:rsidR="00F4503A">
              <w:rPr>
                <w:spacing w:val="-3"/>
              </w:rPr>
              <w:t xml:space="preserve"> </w:t>
            </w:r>
            <w:r w:rsidR="00F4503A">
              <w:t>единую</w:t>
            </w:r>
            <w:r w:rsidR="00F4503A">
              <w:rPr>
                <w:spacing w:val="-1"/>
              </w:rPr>
              <w:t xml:space="preserve"> </w:t>
            </w:r>
            <w:r w:rsidR="00F4503A">
              <w:t>тепловую</w:t>
            </w:r>
            <w:r w:rsidR="00F4503A">
              <w:rPr>
                <w:spacing w:val="-2"/>
              </w:rPr>
              <w:t xml:space="preserve"> </w:t>
            </w:r>
            <w:r w:rsidR="00F4503A">
              <w:t>сеть</w:t>
            </w:r>
            <w:r w:rsidR="00F4503A">
              <w:tab/>
            </w:r>
            <w:r w:rsidR="00F4503A">
              <w:rPr>
                <w:spacing w:val="-1"/>
              </w:rPr>
              <w:t>27</w:t>
            </w:r>
          </w:hyperlink>
        </w:p>
        <w:p w14:paraId="7A71B620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2"/>
              <w:tab w:val="left" w:pos="1183"/>
            </w:tabs>
            <w:ind w:left="1182" w:hanging="661"/>
          </w:pPr>
          <w:hyperlink w:anchor="_bookmark15" w:history="1">
            <w:r w:rsidR="00F4503A">
              <w:t>Моделирование</w:t>
            </w:r>
            <w:r w:rsidR="00F4503A">
              <w:rPr>
                <w:spacing w:val="-5"/>
              </w:rPr>
              <w:t xml:space="preserve"> </w:t>
            </w:r>
            <w:r w:rsidR="00F4503A">
              <w:t>всех</w:t>
            </w:r>
            <w:r w:rsidR="00F4503A">
              <w:rPr>
                <w:spacing w:val="-1"/>
              </w:rPr>
              <w:t xml:space="preserve"> </w:t>
            </w:r>
            <w:r w:rsidR="00F4503A">
              <w:t>видов</w:t>
            </w:r>
            <w:r w:rsidR="00F4503A">
              <w:rPr>
                <w:spacing w:val="-4"/>
              </w:rPr>
              <w:t xml:space="preserve"> </w:t>
            </w:r>
            <w:r w:rsidR="00F4503A">
              <w:t>переключений,</w:t>
            </w:r>
            <w:r w:rsidR="00F4503A">
              <w:rPr>
                <w:spacing w:val="-3"/>
              </w:rPr>
              <w:t xml:space="preserve"> </w:t>
            </w:r>
            <w:r w:rsidR="00F4503A">
              <w:t>осуществляемых</w:t>
            </w:r>
            <w:r w:rsidR="00F4503A">
              <w:rPr>
                <w:spacing w:val="-2"/>
              </w:rPr>
              <w:t xml:space="preserve"> </w:t>
            </w:r>
            <w:r w:rsidR="00F4503A">
              <w:t>в</w:t>
            </w:r>
            <w:r w:rsidR="00F4503A">
              <w:rPr>
                <w:spacing w:val="-5"/>
              </w:rPr>
              <w:t xml:space="preserve"> </w:t>
            </w:r>
            <w:r w:rsidR="00F4503A">
              <w:t>тепловых</w:t>
            </w:r>
            <w:r w:rsidR="00F4503A">
              <w:rPr>
                <w:spacing w:val="-2"/>
              </w:rPr>
              <w:t xml:space="preserve"> </w:t>
            </w:r>
            <w:r w:rsidR="00F4503A">
              <w:t>сетях,</w:t>
            </w:r>
            <w:r w:rsidR="00F4503A">
              <w:rPr>
                <w:spacing w:val="-3"/>
              </w:rPr>
              <w:t xml:space="preserve"> </w:t>
            </w:r>
            <w:r w:rsidR="00F4503A">
              <w:t>в</w:t>
            </w:r>
          </w:hyperlink>
        </w:p>
        <w:p w14:paraId="7764D12C" w14:textId="77777777" w:rsidR="00081821" w:rsidRDefault="00CE40AD">
          <w:pPr>
            <w:pStyle w:val="2"/>
            <w:tabs>
              <w:tab w:val="left" w:leader="dot" w:pos="9692"/>
            </w:tabs>
          </w:pPr>
          <w:hyperlink w:anchor="_bookmark15" w:history="1">
            <w:r w:rsidR="00F4503A">
              <w:t>том</w:t>
            </w:r>
            <w:r w:rsidR="00F4503A">
              <w:rPr>
                <w:spacing w:val="-3"/>
              </w:rPr>
              <w:t xml:space="preserve"> </w:t>
            </w:r>
            <w:r w:rsidR="00F4503A">
              <w:t>числе</w:t>
            </w:r>
            <w:r w:rsidR="00F4503A">
              <w:rPr>
                <w:spacing w:val="-3"/>
              </w:rPr>
              <w:t xml:space="preserve"> </w:t>
            </w:r>
            <w:r w:rsidR="00F4503A">
              <w:t>переключений</w:t>
            </w:r>
            <w:r w:rsidR="00F4503A">
              <w:rPr>
                <w:spacing w:val="-1"/>
              </w:rPr>
              <w:t xml:space="preserve"> </w:t>
            </w:r>
            <w:r w:rsidR="00F4503A">
              <w:t>тепловых нагрузок</w:t>
            </w:r>
            <w:r w:rsidR="00F4503A">
              <w:rPr>
                <w:spacing w:val="-1"/>
              </w:rPr>
              <w:t xml:space="preserve"> </w:t>
            </w:r>
            <w:r w:rsidR="00F4503A">
              <w:t>между</w:t>
            </w:r>
            <w:r w:rsidR="00F4503A">
              <w:rPr>
                <w:spacing w:val="-7"/>
              </w:rPr>
              <w:t xml:space="preserve"> </w:t>
            </w:r>
            <w:r w:rsidR="00F4503A">
              <w:t>источниками</w:t>
            </w:r>
            <w:r w:rsidR="00F4503A">
              <w:rPr>
                <w:spacing w:val="-2"/>
              </w:rPr>
              <w:t xml:space="preserve"> </w:t>
            </w:r>
            <w:r w:rsidR="00F4503A">
              <w:t>тепловой</w:t>
            </w:r>
            <w:r w:rsidR="00F4503A">
              <w:rPr>
                <w:spacing w:val="-3"/>
              </w:rPr>
              <w:t xml:space="preserve"> </w:t>
            </w:r>
            <w:r w:rsidR="00F4503A">
              <w:t>энергии</w:t>
            </w:r>
            <w:r w:rsidR="00F4503A">
              <w:tab/>
              <w:t>30</w:t>
            </w:r>
          </w:hyperlink>
        </w:p>
        <w:p w14:paraId="71B98662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2"/>
              <w:tab w:val="left" w:pos="1183"/>
              <w:tab w:val="left" w:leader="dot" w:pos="9692"/>
            </w:tabs>
            <w:ind w:right="111" w:firstLine="0"/>
          </w:pPr>
          <w:hyperlink w:anchor="_bookmark16" w:history="1">
            <w:r w:rsidR="00F4503A">
              <w:t>Расчет балансов тепловой энергии по источникам тепловой энергии и по</w:t>
            </w:r>
          </w:hyperlink>
          <w:r w:rsidR="00F4503A">
            <w:rPr>
              <w:spacing w:val="1"/>
            </w:rPr>
            <w:t xml:space="preserve"> </w:t>
          </w:r>
          <w:hyperlink w:anchor="_bookmark16" w:history="1">
            <w:r w:rsidR="00F4503A">
              <w:t>территориальному</w:t>
            </w:r>
            <w:r w:rsidR="00F4503A">
              <w:rPr>
                <w:spacing w:val="-6"/>
              </w:rPr>
              <w:t xml:space="preserve"> </w:t>
            </w:r>
            <w:r w:rsidR="00F4503A">
              <w:t>признаку</w:t>
            </w:r>
            <w:r w:rsidR="00F4503A">
              <w:tab/>
            </w:r>
            <w:r w:rsidR="00F4503A">
              <w:rPr>
                <w:spacing w:val="-1"/>
              </w:rPr>
              <w:t>32</w:t>
            </w:r>
          </w:hyperlink>
        </w:p>
        <w:p w14:paraId="7565521D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2"/>
              <w:tab w:val="left" w:pos="1183"/>
              <w:tab w:val="left" w:leader="dot" w:pos="9692"/>
            </w:tabs>
            <w:ind w:left="1182" w:hanging="661"/>
          </w:pPr>
          <w:hyperlink w:anchor="_bookmark17" w:history="1">
            <w:r w:rsidR="00F4503A">
              <w:t>Расчет</w:t>
            </w:r>
            <w:r w:rsidR="00F4503A">
              <w:rPr>
                <w:spacing w:val="-3"/>
              </w:rPr>
              <w:t xml:space="preserve"> </w:t>
            </w:r>
            <w:r w:rsidR="00F4503A">
              <w:t>потерь</w:t>
            </w:r>
            <w:r w:rsidR="00F4503A">
              <w:rPr>
                <w:spacing w:val="-2"/>
              </w:rPr>
              <w:t xml:space="preserve"> </w:t>
            </w:r>
            <w:r w:rsidR="00F4503A">
              <w:t>тепловой</w:t>
            </w:r>
            <w:r w:rsidR="00F4503A">
              <w:rPr>
                <w:spacing w:val="-4"/>
              </w:rPr>
              <w:t xml:space="preserve"> </w:t>
            </w:r>
            <w:r w:rsidR="00F4503A">
              <w:t>энергии</w:t>
            </w:r>
            <w:r w:rsidR="00F4503A">
              <w:rPr>
                <w:spacing w:val="-2"/>
              </w:rPr>
              <w:t xml:space="preserve"> </w:t>
            </w:r>
            <w:r w:rsidR="00F4503A">
              <w:t>через</w:t>
            </w:r>
            <w:r w:rsidR="00F4503A">
              <w:rPr>
                <w:spacing w:val="-2"/>
              </w:rPr>
              <w:t xml:space="preserve"> </w:t>
            </w:r>
            <w:r w:rsidR="00F4503A">
              <w:t>изоляцию</w:t>
            </w:r>
            <w:r w:rsidR="00F4503A">
              <w:rPr>
                <w:spacing w:val="-2"/>
              </w:rPr>
              <w:t xml:space="preserve"> </w:t>
            </w:r>
            <w:r w:rsidR="00F4503A">
              <w:t>и</w:t>
            </w:r>
            <w:r w:rsidR="00F4503A">
              <w:rPr>
                <w:spacing w:val="-2"/>
              </w:rPr>
              <w:t xml:space="preserve"> </w:t>
            </w:r>
            <w:r w:rsidR="00F4503A">
              <w:t>с</w:t>
            </w:r>
            <w:r w:rsidR="00F4503A">
              <w:rPr>
                <w:spacing w:val="-1"/>
              </w:rPr>
              <w:t xml:space="preserve"> </w:t>
            </w:r>
            <w:r w:rsidR="00F4503A">
              <w:t>утечками</w:t>
            </w:r>
            <w:r w:rsidR="00F4503A">
              <w:rPr>
                <w:spacing w:val="-2"/>
              </w:rPr>
              <w:t xml:space="preserve"> </w:t>
            </w:r>
            <w:r w:rsidR="00F4503A">
              <w:t>теплоносителя</w:t>
            </w:r>
            <w:r w:rsidR="00F4503A">
              <w:tab/>
              <w:t>32</w:t>
            </w:r>
          </w:hyperlink>
        </w:p>
        <w:p w14:paraId="4B0C0DC2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2"/>
              <w:tab w:val="left" w:pos="1183"/>
              <w:tab w:val="left" w:leader="dot" w:pos="9692"/>
            </w:tabs>
            <w:ind w:left="1182" w:hanging="661"/>
          </w:pPr>
          <w:hyperlink w:anchor="_bookmark18" w:history="1">
            <w:r w:rsidR="00F4503A">
              <w:t>Расчет</w:t>
            </w:r>
            <w:r w:rsidR="00F4503A">
              <w:rPr>
                <w:spacing w:val="-3"/>
              </w:rPr>
              <w:t xml:space="preserve"> </w:t>
            </w:r>
            <w:r w:rsidR="00F4503A">
              <w:t>показателей</w:t>
            </w:r>
            <w:r w:rsidR="00F4503A">
              <w:rPr>
                <w:spacing w:val="-3"/>
              </w:rPr>
              <w:t xml:space="preserve"> </w:t>
            </w:r>
            <w:r w:rsidR="00F4503A">
              <w:t>надежности</w:t>
            </w:r>
            <w:r w:rsidR="00F4503A">
              <w:rPr>
                <w:spacing w:val="-1"/>
              </w:rPr>
              <w:t xml:space="preserve"> </w:t>
            </w:r>
            <w:r w:rsidR="00F4503A">
              <w:t>теплоснабжения</w:t>
            </w:r>
            <w:r w:rsidR="00F4503A">
              <w:tab/>
              <w:t>33</w:t>
            </w:r>
          </w:hyperlink>
        </w:p>
        <w:p w14:paraId="2878A29F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2"/>
              <w:tab w:val="left" w:pos="1183"/>
            </w:tabs>
            <w:ind w:right="1299" w:firstLine="0"/>
          </w:pPr>
          <w:hyperlink w:anchor="_bookmark19" w:history="1">
            <w:r w:rsidR="00F4503A">
              <w:t>Групповые</w:t>
            </w:r>
            <w:r w:rsidR="00F4503A">
              <w:rPr>
                <w:spacing w:val="-5"/>
              </w:rPr>
              <w:t xml:space="preserve"> </w:t>
            </w:r>
            <w:r w:rsidR="00F4503A">
              <w:t>изменения</w:t>
            </w:r>
            <w:r w:rsidR="00F4503A">
              <w:rPr>
                <w:spacing w:val="-7"/>
              </w:rPr>
              <w:t xml:space="preserve"> </w:t>
            </w:r>
            <w:r w:rsidR="00F4503A">
              <w:t>характеристик</w:t>
            </w:r>
            <w:r w:rsidR="00F4503A">
              <w:rPr>
                <w:spacing w:val="-4"/>
              </w:rPr>
              <w:t xml:space="preserve"> </w:t>
            </w:r>
            <w:r w:rsidR="00F4503A">
              <w:t>объектов</w:t>
            </w:r>
            <w:r w:rsidR="00F4503A">
              <w:rPr>
                <w:spacing w:val="-4"/>
              </w:rPr>
              <w:t xml:space="preserve"> </w:t>
            </w:r>
            <w:r w:rsidR="00F4503A">
              <w:t>(участков</w:t>
            </w:r>
            <w:r w:rsidR="00F4503A">
              <w:rPr>
                <w:spacing w:val="-4"/>
              </w:rPr>
              <w:t xml:space="preserve"> </w:t>
            </w:r>
            <w:r w:rsidR="00F4503A">
              <w:t>тепловых</w:t>
            </w:r>
            <w:r w:rsidR="00F4503A">
              <w:rPr>
                <w:spacing w:val="-3"/>
              </w:rPr>
              <w:t xml:space="preserve"> </w:t>
            </w:r>
            <w:r w:rsidR="00F4503A">
              <w:t>сетей,</w:t>
            </w:r>
          </w:hyperlink>
          <w:r w:rsidR="00F4503A">
            <w:rPr>
              <w:spacing w:val="-57"/>
            </w:rPr>
            <w:t xml:space="preserve"> </w:t>
          </w:r>
          <w:hyperlink w:anchor="_bookmark19" w:history="1">
            <w:r w:rsidR="00F4503A">
              <w:t>потребителей)</w:t>
            </w:r>
            <w:r w:rsidR="00F4503A">
              <w:rPr>
                <w:spacing w:val="-1"/>
              </w:rPr>
              <w:t xml:space="preserve"> </w:t>
            </w:r>
            <w:r w:rsidR="00F4503A">
              <w:t>по</w:t>
            </w:r>
            <w:r w:rsidR="00F4503A">
              <w:rPr>
                <w:spacing w:val="-3"/>
              </w:rPr>
              <w:t xml:space="preserve"> </w:t>
            </w:r>
            <w:r w:rsidR="00F4503A">
              <w:t>заданным</w:t>
            </w:r>
            <w:r w:rsidR="00F4503A">
              <w:rPr>
                <w:spacing w:val="-3"/>
              </w:rPr>
              <w:t xml:space="preserve"> </w:t>
            </w:r>
            <w:r w:rsidR="00F4503A">
              <w:t>критериям</w:t>
            </w:r>
            <w:r w:rsidR="00F4503A">
              <w:rPr>
                <w:spacing w:val="-2"/>
              </w:rPr>
              <w:t xml:space="preserve"> </w:t>
            </w:r>
            <w:r w:rsidR="00F4503A">
              <w:t>с</w:t>
            </w:r>
            <w:r w:rsidR="00F4503A">
              <w:rPr>
                <w:spacing w:val="-2"/>
              </w:rPr>
              <w:t xml:space="preserve"> </w:t>
            </w:r>
            <w:r w:rsidR="00F4503A">
              <w:t>целью</w:t>
            </w:r>
            <w:r w:rsidR="00F4503A">
              <w:rPr>
                <w:spacing w:val="-1"/>
              </w:rPr>
              <w:t xml:space="preserve"> </w:t>
            </w:r>
            <w:r w:rsidR="00F4503A">
              <w:t>моделирования</w:t>
            </w:r>
            <w:r w:rsidR="00F4503A">
              <w:rPr>
                <w:spacing w:val="-1"/>
              </w:rPr>
              <w:t xml:space="preserve"> </w:t>
            </w:r>
            <w:r w:rsidR="00F4503A">
              <w:t>различных</w:t>
            </w:r>
          </w:hyperlink>
        </w:p>
        <w:p w14:paraId="37036AC1" w14:textId="77777777" w:rsidR="00081821" w:rsidRDefault="00CE40AD">
          <w:pPr>
            <w:pStyle w:val="2"/>
            <w:tabs>
              <w:tab w:val="left" w:leader="dot" w:pos="9692"/>
            </w:tabs>
          </w:pPr>
          <w:hyperlink w:anchor="_bookmark19" w:history="1">
            <w:r w:rsidR="00F4503A">
              <w:t>перспективных</w:t>
            </w:r>
            <w:r w:rsidR="00F4503A">
              <w:rPr>
                <w:spacing w:val="-2"/>
              </w:rPr>
              <w:t xml:space="preserve"> </w:t>
            </w:r>
            <w:r w:rsidR="00F4503A">
              <w:t>вариантов</w:t>
            </w:r>
            <w:r w:rsidR="00F4503A">
              <w:rPr>
                <w:spacing w:val="-3"/>
              </w:rPr>
              <w:t xml:space="preserve"> </w:t>
            </w:r>
            <w:r w:rsidR="00F4503A">
              <w:t>схем</w:t>
            </w:r>
            <w:r w:rsidR="00F4503A">
              <w:rPr>
                <w:spacing w:val="-4"/>
              </w:rPr>
              <w:t xml:space="preserve"> </w:t>
            </w:r>
            <w:r w:rsidR="00F4503A">
              <w:t>теплоснабжения</w:t>
            </w:r>
            <w:r w:rsidR="00F4503A">
              <w:tab/>
              <w:t>34</w:t>
            </w:r>
          </w:hyperlink>
        </w:p>
        <w:p w14:paraId="19234269" w14:textId="77777777" w:rsidR="00081821" w:rsidRDefault="00CE40AD">
          <w:pPr>
            <w:pStyle w:val="2"/>
            <w:numPr>
              <w:ilvl w:val="1"/>
              <w:numId w:val="5"/>
            </w:numPr>
            <w:tabs>
              <w:tab w:val="left" w:pos="1183"/>
              <w:tab w:val="left" w:leader="dot" w:pos="9692"/>
            </w:tabs>
            <w:ind w:right="111" w:firstLine="0"/>
          </w:pPr>
          <w:hyperlink w:anchor="_bookmark20" w:history="1">
            <w:r w:rsidR="00F4503A">
              <w:t>Сравнительные пьезометрические графики для разработки и анализа сценариев</w:t>
            </w:r>
          </w:hyperlink>
          <w:r w:rsidR="00F4503A">
            <w:rPr>
              <w:spacing w:val="1"/>
            </w:rPr>
            <w:t xml:space="preserve"> </w:t>
          </w:r>
          <w:hyperlink w:anchor="_bookmark20" w:history="1">
            <w:r w:rsidR="00F4503A">
              <w:t>перспективного</w:t>
            </w:r>
            <w:r w:rsidR="00F4503A">
              <w:rPr>
                <w:spacing w:val="-3"/>
              </w:rPr>
              <w:t xml:space="preserve"> </w:t>
            </w:r>
            <w:r w:rsidR="00F4503A">
              <w:t>развития</w:t>
            </w:r>
            <w:r w:rsidR="00F4503A">
              <w:rPr>
                <w:spacing w:val="-3"/>
              </w:rPr>
              <w:t xml:space="preserve"> </w:t>
            </w:r>
            <w:r w:rsidR="00F4503A">
              <w:t>тепловых</w:t>
            </w:r>
            <w:r w:rsidR="00F4503A">
              <w:rPr>
                <w:spacing w:val="-1"/>
              </w:rPr>
              <w:t xml:space="preserve"> </w:t>
            </w:r>
            <w:r w:rsidR="00F4503A">
              <w:t>сетей</w:t>
            </w:r>
            <w:r w:rsidR="00F4503A">
              <w:tab/>
            </w:r>
            <w:r w:rsidR="00F4503A">
              <w:rPr>
                <w:spacing w:val="-1"/>
              </w:rPr>
              <w:t>36</w:t>
            </w:r>
          </w:hyperlink>
        </w:p>
      </w:sdtContent>
    </w:sdt>
    <w:p w14:paraId="78B776E1" w14:textId="77777777" w:rsidR="00081821" w:rsidRDefault="00081821">
      <w:pPr>
        <w:sectPr w:rsidR="00081821">
          <w:pgSz w:w="11910" w:h="16840"/>
          <w:pgMar w:top="1040" w:right="460" w:bottom="980" w:left="1400" w:header="0" w:footer="782" w:gutter="0"/>
          <w:cols w:space="720"/>
        </w:sectPr>
      </w:pPr>
    </w:p>
    <w:p w14:paraId="3158938B" w14:textId="77777777" w:rsidR="00081821" w:rsidRDefault="00F4503A">
      <w:pPr>
        <w:tabs>
          <w:tab w:val="left" w:pos="5747"/>
          <w:tab w:val="left" w:pos="8120"/>
        </w:tabs>
        <w:spacing w:before="72" w:line="362" w:lineRule="auto"/>
        <w:ind w:left="302" w:right="385" w:firstLine="707"/>
        <w:jc w:val="both"/>
        <w:rPr>
          <w:b/>
          <w:sz w:val="28"/>
        </w:rPr>
      </w:pPr>
      <w:bookmarkStart w:id="5" w:name="_bookmark4"/>
      <w:bookmarkEnd w:id="5"/>
      <w:r>
        <w:rPr>
          <w:b/>
          <w:sz w:val="28"/>
        </w:rPr>
        <w:lastRenderedPageBreak/>
        <w:t>ГЛАВА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3.</w:t>
      </w:r>
      <w:r>
        <w:rPr>
          <w:b/>
          <w:spacing w:val="82"/>
          <w:sz w:val="28"/>
        </w:rPr>
        <w:t xml:space="preserve"> </w:t>
      </w:r>
      <w:r>
        <w:rPr>
          <w:b/>
          <w:sz w:val="28"/>
        </w:rPr>
        <w:t>ЭЛЕКТРОННАЯ</w:t>
      </w:r>
      <w:r>
        <w:rPr>
          <w:b/>
          <w:sz w:val="28"/>
        </w:rPr>
        <w:tab/>
        <w:t>МОДЕЛЬ</w:t>
      </w:r>
      <w:r>
        <w:rPr>
          <w:b/>
          <w:sz w:val="28"/>
        </w:rPr>
        <w:tab/>
        <w:t>СИСТЕМЫ</w:t>
      </w:r>
      <w:r>
        <w:rPr>
          <w:b/>
          <w:spacing w:val="-68"/>
          <w:sz w:val="28"/>
        </w:rPr>
        <w:t xml:space="preserve"> </w:t>
      </w:r>
      <w:r>
        <w:rPr>
          <w:b/>
          <w:sz w:val="28"/>
        </w:rPr>
        <w:t>ТЕПЛОСНАБЖЕНИЯ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МУНИЦИПАЛЬНОГО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ОБРАЗОВАНИЯ</w:t>
      </w:r>
    </w:p>
    <w:p w14:paraId="2E211470" w14:textId="77777777" w:rsidR="00081821" w:rsidRDefault="00F4503A">
      <w:pPr>
        <w:pStyle w:val="a3"/>
        <w:spacing w:before="110"/>
        <w:ind w:left="1010"/>
      </w:pPr>
      <w:r>
        <w:t>Электронная модель</w:t>
      </w:r>
      <w:r>
        <w:rPr>
          <w:spacing w:val="-2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теплоснабжения</w:t>
      </w:r>
      <w:r>
        <w:rPr>
          <w:spacing w:val="-4"/>
        </w:rPr>
        <w:t xml:space="preserve"> </w:t>
      </w:r>
      <w:r>
        <w:t>выполнена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ГИС</w:t>
      </w:r>
      <w:r>
        <w:rPr>
          <w:spacing w:val="-2"/>
        </w:rPr>
        <w:t xml:space="preserve"> </w:t>
      </w:r>
      <w:r>
        <w:t>Zulu 8.0.</w:t>
      </w:r>
    </w:p>
    <w:p w14:paraId="4619D777" w14:textId="77777777" w:rsidR="00081821" w:rsidRDefault="00081821">
      <w:pPr>
        <w:pStyle w:val="a3"/>
        <w:spacing w:before="5"/>
        <w:rPr>
          <w:sz w:val="23"/>
        </w:rPr>
      </w:pPr>
    </w:p>
    <w:p w14:paraId="686BD4B5" w14:textId="77777777" w:rsidR="00081821" w:rsidRDefault="00F4503A">
      <w:pPr>
        <w:pStyle w:val="a3"/>
        <w:ind w:left="1010"/>
      </w:pPr>
      <w:r>
        <w:t>Все</w:t>
      </w:r>
      <w:r>
        <w:rPr>
          <w:spacing w:val="-4"/>
        </w:rPr>
        <w:t xml:space="preserve"> </w:t>
      </w:r>
      <w:r>
        <w:t>расчеты,</w:t>
      </w:r>
      <w:r>
        <w:rPr>
          <w:spacing w:val="-3"/>
        </w:rPr>
        <w:t xml:space="preserve"> </w:t>
      </w:r>
      <w:r>
        <w:t>приведенные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данной</w:t>
      </w:r>
      <w:r>
        <w:rPr>
          <w:spacing w:val="-2"/>
        </w:rPr>
        <w:t xml:space="preserve"> </w:t>
      </w:r>
      <w:r>
        <w:t>работе,</w:t>
      </w:r>
      <w:r>
        <w:rPr>
          <w:spacing w:val="-4"/>
        </w:rPr>
        <w:t xml:space="preserve"> </w:t>
      </w:r>
      <w:r>
        <w:t>сделаны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электронной</w:t>
      </w:r>
      <w:r>
        <w:rPr>
          <w:spacing w:val="-2"/>
        </w:rPr>
        <w:t xml:space="preserve"> </w:t>
      </w:r>
      <w:r>
        <w:t>модели.</w:t>
      </w:r>
    </w:p>
    <w:p w14:paraId="0BCC13DA" w14:textId="77777777" w:rsidR="00081821" w:rsidRDefault="00081821">
      <w:pPr>
        <w:pStyle w:val="a3"/>
        <w:spacing w:before="5"/>
        <w:rPr>
          <w:sz w:val="23"/>
        </w:rPr>
      </w:pPr>
    </w:p>
    <w:p w14:paraId="2F223B7B" w14:textId="77777777" w:rsidR="00081821" w:rsidRDefault="00F4503A">
      <w:pPr>
        <w:pStyle w:val="a3"/>
        <w:spacing w:before="1" w:line="360" w:lineRule="auto"/>
        <w:ind w:left="302" w:right="396" w:firstLine="707"/>
        <w:jc w:val="both"/>
      </w:pPr>
      <w:r>
        <w:t>Для</w:t>
      </w:r>
      <w:r>
        <w:rPr>
          <w:spacing w:val="1"/>
        </w:rPr>
        <w:t xml:space="preserve"> </w:t>
      </w:r>
      <w:r>
        <w:t>дальнейшего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модели,</w:t>
      </w:r>
      <w:r>
        <w:rPr>
          <w:spacing w:val="1"/>
        </w:rPr>
        <w:t xml:space="preserve"> </w:t>
      </w:r>
      <w:r>
        <w:t>теплоснабжающие</w:t>
      </w:r>
      <w:r>
        <w:rPr>
          <w:spacing w:val="1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должны</w:t>
      </w:r>
      <w:r>
        <w:rPr>
          <w:spacing w:val="3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обеспечены</w:t>
      </w:r>
      <w:r>
        <w:rPr>
          <w:spacing w:val="1"/>
        </w:rPr>
        <w:t xml:space="preserve"> </w:t>
      </w:r>
      <w:r>
        <w:t>данной</w:t>
      </w:r>
      <w:r>
        <w:rPr>
          <w:spacing w:val="-1"/>
        </w:rPr>
        <w:t xml:space="preserve"> </w:t>
      </w:r>
      <w:r>
        <w:t>программой.</w:t>
      </w:r>
    </w:p>
    <w:p w14:paraId="4F50BABE" w14:textId="77777777" w:rsidR="00081821" w:rsidRDefault="00F4503A">
      <w:pPr>
        <w:pStyle w:val="a3"/>
        <w:spacing w:before="118" w:line="360" w:lineRule="auto"/>
        <w:ind w:left="302" w:right="393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 wp14:anchorId="335FF645" wp14:editId="037779C8">
            <wp:simplePos x="0" y="0"/>
            <wp:positionH relativeFrom="page">
              <wp:posOffset>1101725</wp:posOffset>
            </wp:positionH>
            <wp:positionV relativeFrom="paragraph">
              <wp:posOffset>1295612</wp:posOffset>
            </wp:positionV>
            <wp:extent cx="5958120" cy="4587906"/>
            <wp:effectExtent l="0" t="0" r="0" b="0"/>
            <wp:wrapTopAndBottom/>
            <wp:docPr id="3" name="image2.jpeg" descr="Z:\Объекты\Снежинск\от Саши\картин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8120" cy="4587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Пакет</w:t>
      </w:r>
      <w:r>
        <w:rPr>
          <w:spacing w:val="1"/>
        </w:rPr>
        <w:t xml:space="preserve"> </w:t>
      </w:r>
      <w:r>
        <w:t>ZuluThermo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создать</w:t>
      </w:r>
      <w:r>
        <w:rPr>
          <w:spacing w:val="1"/>
        </w:rPr>
        <w:t xml:space="preserve"> </w:t>
      </w:r>
      <w:r>
        <w:t>расчетную</w:t>
      </w:r>
      <w:r>
        <w:rPr>
          <w:spacing w:val="1"/>
        </w:rPr>
        <w:t xml:space="preserve"> </w:t>
      </w:r>
      <w:r>
        <w:t>математическую</w:t>
      </w:r>
      <w:r>
        <w:rPr>
          <w:spacing w:val="1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паспортизацию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созданной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информационные задачи, задачи топологического анализа, и выполнять различные</w:t>
      </w:r>
      <w:r>
        <w:rPr>
          <w:spacing w:val="1"/>
        </w:rPr>
        <w:t xml:space="preserve"> </w:t>
      </w:r>
      <w:r>
        <w:t>теплогидравлические</w:t>
      </w:r>
      <w:r>
        <w:rPr>
          <w:spacing w:val="1"/>
        </w:rPr>
        <w:t xml:space="preserve"> </w:t>
      </w:r>
      <w:r>
        <w:t>расчеты.</w:t>
      </w:r>
    </w:p>
    <w:p w14:paraId="6718FBCA" w14:textId="77777777" w:rsidR="00081821" w:rsidRDefault="00F4503A">
      <w:pPr>
        <w:tabs>
          <w:tab w:val="left" w:pos="1720"/>
        </w:tabs>
        <w:spacing w:before="19"/>
        <w:ind w:left="30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z w:val="24"/>
        </w:rPr>
        <w:tab/>
        <w:t>Внешний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электронной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модели</w:t>
      </w:r>
    </w:p>
    <w:p w14:paraId="44805C62" w14:textId="77777777" w:rsidR="00081821" w:rsidRDefault="00081821">
      <w:pPr>
        <w:pStyle w:val="a3"/>
        <w:spacing w:before="8"/>
        <w:rPr>
          <w:b/>
          <w:sz w:val="21"/>
        </w:rPr>
      </w:pPr>
    </w:p>
    <w:p w14:paraId="0B64F9F1" w14:textId="77777777" w:rsidR="00081821" w:rsidRDefault="00F4503A">
      <w:pPr>
        <w:pStyle w:val="a3"/>
        <w:spacing w:line="360" w:lineRule="auto"/>
        <w:ind w:left="302" w:right="393" w:firstLine="707"/>
        <w:jc w:val="both"/>
      </w:pPr>
      <w:r>
        <w:t>Расчету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тупиковые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кольцевые</w:t>
      </w:r>
      <w:r>
        <w:rPr>
          <w:spacing w:val="1"/>
        </w:rPr>
        <w:t xml:space="preserve"> </w:t>
      </w:r>
      <w:r>
        <w:t>тепловые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-62"/>
        </w:rPr>
        <w:t xml:space="preserve"> </w:t>
      </w:r>
      <w:r>
        <w:t>повысительными</w:t>
      </w:r>
      <w:r>
        <w:rPr>
          <w:spacing w:val="1"/>
        </w:rPr>
        <w:t xml:space="preserve"> </w:t>
      </w:r>
      <w:r>
        <w:t>насосными</w:t>
      </w:r>
      <w:r>
        <w:rPr>
          <w:spacing w:val="1"/>
        </w:rPr>
        <w:t xml:space="preserve"> </w:t>
      </w:r>
      <w:r>
        <w:t>станциями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дросселирующими</w:t>
      </w:r>
      <w:r>
        <w:rPr>
          <w:spacing w:val="1"/>
        </w:rPr>
        <w:t xml:space="preserve"> </w:t>
      </w:r>
      <w:r>
        <w:t>устройствами,</w:t>
      </w:r>
      <w:r>
        <w:rPr>
          <w:spacing w:val="1"/>
        </w:rPr>
        <w:t xml:space="preserve"> </w:t>
      </w:r>
      <w:r>
        <w:t>работающие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одного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нескольких</w:t>
      </w:r>
      <w:r>
        <w:rPr>
          <w:spacing w:val="-1"/>
        </w:rPr>
        <w:t xml:space="preserve"> </w:t>
      </w:r>
      <w:r>
        <w:t>источников.</w:t>
      </w:r>
    </w:p>
    <w:p w14:paraId="3BD539F7" w14:textId="77777777" w:rsidR="00081821" w:rsidRDefault="00081821">
      <w:pPr>
        <w:spacing w:line="360" w:lineRule="auto"/>
        <w:jc w:val="both"/>
        <w:sectPr w:rsidR="00081821">
          <w:pgSz w:w="11910" w:h="16840"/>
          <w:pgMar w:top="1160" w:right="460" w:bottom="980" w:left="1400" w:header="0" w:footer="782" w:gutter="0"/>
          <w:cols w:space="720"/>
        </w:sectPr>
      </w:pPr>
    </w:p>
    <w:p w14:paraId="7E1D8108" w14:textId="77777777" w:rsidR="00081821" w:rsidRDefault="00F4503A">
      <w:pPr>
        <w:pStyle w:val="a3"/>
        <w:spacing w:before="67" w:line="360" w:lineRule="auto"/>
        <w:ind w:left="302" w:right="387" w:firstLine="707"/>
        <w:jc w:val="both"/>
      </w:pPr>
      <w:r>
        <w:lastRenderedPageBreak/>
        <w:t>Программа предусматривает теплогидравлический расчет с присоединением</w:t>
      </w:r>
      <w:r>
        <w:rPr>
          <w:spacing w:val="1"/>
        </w:rPr>
        <w:t xml:space="preserve"> </w:t>
      </w:r>
      <w:r>
        <w:t>к сети индивидуальных тепловых пунктов (ИТП) и центральных тепловых пунктов</w:t>
      </w:r>
      <w:r>
        <w:rPr>
          <w:spacing w:val="1"/>
        </w:rPr>
        <w:t xml:space="preserve"> </w:t>
      </w:r>
      <w:r>
        <w:t>(ЦТП) по нескольким десяткам схемных решений, применяемых на территории</w:t>
      </w:r>
      <w:r>
        <w:rPr>
          <w:spacing w:val="1"/>
        </w:rPr>
        <w:t xml:space="preserve"> </w:t>
      </w:r>
      <w:r>
        <w:t>России.</w:t>
      </w:r>
    </w:p>
    <w:p w14:paraId="4CEC1AF9" w14:textId="77777777" w:rsidR="00081821" w:rsidRDefault="00F4503A">
      <w:pPr>
        <w:pStyle w:val="a3"/>
        <w:spacing w:before="121" w:line="360" w:lineRule="auto"/>
        <w:ind w:left="302" w:right="391" w:firstLine="707"/>
        <w:jc w:val="both"/>
      </w:pPr>
      <w:r>
        <w:t>Расчет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производиться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утечек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теплопотребления,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потерь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трубопроводах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сети.</w:t>
      </w:r>
    </w:p>
    <w:p w14:paraId="18D3A118" w14:textId="77777777" w:rsidR="00081821" w:rsidRDefault="00F4503A">
      <w:pPr>
        <w:pStyle w:val="a3"/>
        <w:spacing w:before="121" w:line="357" w:lineRule="auto"/>
        <w:ind w:left="302" w:right="395" w:firstLine="707"/>
        <w:jc w:val="both"/>
      </w:pPr>
      <w:r>
        <w:t>Расчет</w:t>
      </w:r>
      <w:r>
        <w:rPr>
          <w:spacing w:val="1"/>
        </w:rPr>
        <w:t xml:space="preserve"> </w:t>
      </w:r>
      <w:r>
        <w:t>тепловых потерь ведется</w:t>
      </w:r>
      <w:r>
        <w:rPr>
          <w:spacing w:val="1"/>
        </w:rPr>
        <w:t xml:space="preserve"> </w:t>
      </w:r>
      <w:r>
        <w:t>либо по</w:t>
      </w:r>
      <w:r>
        <w:rPr>
          <w:spacing w:val="1"/>
        </w:rPr>
        <w:t xml:space="preserve"> </w:t>
      </w:r>
      <w:r>
        <w:t>нормативным потерям, либо по</w:t>
      </w:r>
      <w:r>
        <w:rPr>
          <w:spacing w:val="1"/>
        </w:rPr>
        <w:t xml:space="preserve"> </w:t>
      </w:r>
      <w:r>
        <w:t>фактическому</w:t>
      </w:r>
      <w:r>
        <w:rPr>
          <w:spacing w:val="-5"/>
        </w:rPr>
        <w:t xml:space="preserve"> </w:t>
      </w:r>
      <w:r>
        <w:t>состоянию</w:t>
      </w:r>
      <w:r>
        <w:rPr>
          <w:spacing w:val="-1"/>
        </w:rPr>
        <w:t xml:space="preserve"> </w:t>
      </w:r>
      <w:r>
        <w:t>изоляции.</w:t>
      </w:r>
    </w:p>
    <w:p w14:paraId="09D7D902" w14:textId="77777777" w:rsidR="00081821" w:rsidRDefault="00F4503A">
      <w:pPr>
        <w:pStyle w:val="a3"/>
        <w:spacing w:before="125" w:line="360" w:lineRule="auto"/>
        <w:ind w:left="302" w:right="392" w:firstLine="707"/>
        <w:jc w:val="both"/>
      </w:pPr>
      <w:r>
        <w:t>Расчеты</w:t>
      </w:r>
      <w:r>
        <w:rPr>
          <w:spacing w:val="1"/>
        </w:rPr>
        <w:t xml:space="preserve"> </w:t>
      </w:r>
      <w:r>
        <w:t>ZuluThermo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работать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тесной</w:t>
      </w:r>
      <w:r>
        <w:rPr>
          <w:spacing w:val="1"/>
        </w:rPr>
        <w:t xml:space="preserve"> </w:t>
      </w:r>
      <w:r>
        <w:t>интеграции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геоинформационной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расширения</w:t>
      </w:r>
      <w:r>
        <w:rPr>
          <w:spacing w:val="1"/>
        </w:rPr>
        <w:t xml:space="preserve"> </w:t>
      </w:r>
      <w:r>
        <w:t>ГИС),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отдельной</w:t>
      </w:r>
      <w:r>
        <w:rPr>
          <w:spacing w:val="1"/>
        </w:rPr>
        <w:t xml:space="preserve"> </w:t>
      </w:r>
      <w:r>
        <w:t>библиотеки</w:t>
      </w:r>
      <w:r>
        <w:rPr>
          <w:spacing w:val="1"/>
        </w:rPr>
        <w:t xml:space="preserve"> </w:t>
      </w:r>
      <w:r>
        <w:t>компонентов,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расчеты</w:t>
      </w:r>
      <w:r>
        <w:rPr>
          <w:spacing w:val="1"/>
        </w:rPr>
        <w:t xml:space="preserve"> </w:t>
      </w:r>
      <w:r>
        <w:t>из</w:t>
      </w:r>
      <w:r>
        <w:rPr>
          <w:spacing w:val="-62"/>
        </w:rPr>
        <w:t xml:space="preserve"> </w:t>
      </w:r>
      <w:r>
        <w:t>приложений</w:t>
      </w:r>
      <w:r>
        <w:rPr>
          <w:spacing w:val="-2"/>
        </w:rPr>
        <w:t xml:space="preserve"> </w:t>
      </w:r>
      <w:r>
        <w:t>пользователей.</w:t>
      </w:r>
    </w:p>
    <w:p w14:paraId="38ACD98D" w14:textId="77777777" w:rsidR="00081821" w:rsidRDefault="00F4503A">
      <w:pPr>
        <w:pStyle w:val="a3"/>
        <w:spacing w:before="122"/>
        <w:ind w:left="1010"/>
        <w:jc w:val="both"/>
      </w:pPr>
      <w:r>
        <w:t>В</w:t>
      </w:r>
      <w:r>
        <w:rPr>
          <w:spacing w:val="-5"/>
        </w:rPr>
        <w:t xml:space="preserve"> </w:t>
      </w:r>
      <w:r>
        <w:t>настоящий</w:t>
      </w:r>
      <w:r>
        <w:rPr>
          <w:spacing w:val="-1"/>
        </w:rPr>
        <w:t xml:space="preserve"> </w:t>
      </w:r>
      <w:r>
        <w:t>момент</w:t>
      </w:r>
      <w:r>
        <w:rPr>
          <w:spacing w:val="-2"/>
        </w:rPr>
        <w:t xml:space="preserve"> </w:t>
      </w:r>
      <w:r>
        <w:t>продукт</w:t>
      </w:r>
      <w:r>
        <w:rPr>
          <w:spacing w:val="-4"/>
        </w:rPr>
        <w:t xml:space="preserve"> </w:t>
      </w:r>
      <w:r>
        <w:t>существует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следующих</w:t>
      </w:r>
      <w:r>
        <w:rPr>
          <w:spacing w:val="-4"/>
        </w:rPr>
        <w:t xml:space="preserve"> </w:t>
      </w:r>
      <w:r>
        <w:t>вариантах:</w:t>
      </w:r>
    </w:p>
    <w:p w14:paraId="5A22B60F" w14:textId="77777777" w:rsidR="00081821" w:rsidRDefault="00081821">
      <w:pPr>
        <w:pStyle w:val="a3"/>
        <w:spacing w:before="5"/>
        <w:rPr>
          <w:sz w:val="23"/>
        </w:rPr>
      </w:pPr>
    </w:p>
    <w:p w14:paraId="00AF545D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ind w:left="1434"/>
        <w:rPr>
          <w:sz w:val="26"/>
        </w:rPr>
      </w:pPr>
      <w:r>
        <w:rPr>
          <w:sz w:val="26"/>
        </w:rPr>
        <w:t>ZuluThermo</w:t>
      </w:r>
      <w:r>
        <w:rPr>
          <w:spacing w:val="-2"/>
          <w:sz w:val="26"/>
        </w:rPr>
        <w:t xml:space="preserve"> </w:t>
      </w:r>
      <w:r>
        <w:rPr>
          <w:sz w:val="26"/>
        </w:rPr>
        <w:t>-</w:t>
      </w:r>
      <w:r>
        <w:rPr>
          <w:spacing w:val="-2"/>
          <w:sz w:val="26"/>
        </w:rPr>
        <w:t xml:space="preserve"> </w:t>
      </w:r>
      <w:r>
        <w:rPr>
          <w:sz w:val="26"/>
        </w:rPr>
        <w:t>расчеты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3"/>
          <w:sz w:val="26"/>
        </w:rPr>
        <w:t xml:space="preserve"> </w:t>
      </w:r>
      <w:r>
        <w:rPr>
          <w:sz w:val="26"/>
        </w:rPr>
        <w:t>сетей</w:t>
      </w:r>
      <w:r>
        <w:rPr>
          <w:spacing w:val="-2"/>
          <w:sz w:val="26"/>
        </w:rPr>
        <w:t xml:space="preserve"> </w:t>
      </w:r>
      <w:r>
        <w:rPr>
          <w:sz w:val="26"/>
        </w:rPr>
        <w:t>для</w:t>
      </w:r>
      <w:r>
        <w:rPr>
          <w:spacing w:val="-2"/>
          <w:sz w:val="26"/>
        </w:rPr>
        <w:t xml:space="preserve"> </w:t>
      </w:r>
      <w:r>
        <w:rPr>
          <w:sz w:val="26"/>
        </w:rPr>
        <w:t>ГИС</w:t>
      </w:r>
      <w:r>
        <w:rPr>
          <w:spacing w:val="-2"/>
          <w:sz w:val="26"/>
        </w:rPr>
        <w:t xml:space="preserve"> </w:t>
      </w:r>
      <w:r>
        <w:rPr>
          <w:sz w:val="26"/>
        </w:rPr>
        <w:t>Zulu,</w:t>
      </w:r>
    </w:p>
    <w:p w14:paraId="61443160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68"/>
        <w:ind w:left="1434"/>
        <w:rPr>
          <w:sz w:val="26"/>
        </w:rPr>
      </w:pPr>
      <w:r>
        <w:rPr>
          <w:sz w:val="26"/>
        </w:rPr>
        <w:t>ZuluArcThermo</w:t>
      </w:r>
      <w:r>
        <w:rPr>
          <w:spacing w:val="-2"/>
          <w:sz w:val="26"/>
        </w:rPr>
        <w:t xml:space="preserve"> </w:t>
      </w:r>
      <w:r>
        <w:rPr>
          <w:sz w:val="26"/>
        </w:rPr>
        <w:t>-</w:t>
      </w:r>
      <w:r>
        <w:rPr>
          <w:spacing w:val="-2"/>
          <w:sz w:val="26"/>
        </w:rPr>
        <w:t xml:space="preserve"> </w:t>
      </w:r>
      <w:r>
        <w:rPr>
          <w:sz w:val="26"/>
        </w:rPr>
        <w:t>расчеты</w:t>
      </w:r>
      <w:r>
        <w:rPr>
          <w:spacing w:val="-2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3"/>
          <w:sz w:val="26"/>
        </w:rPr>
        <w:t xml:space="preserve"> </w:t>
      </w:r>
      <w:r>
        <w:rPr>
          <w:sz w:val="26"/>
        </w:rPr>
        <w:t>сетей</w:t>
      </w:r>
      <w:r>
        <w:rPr>
          <w:spacing w:val="-2"/>
          <w:sz w:val="26"/>
        </w:rPr>
        <w:t xml:space="preserve"> </w:t>
      </w:r>
      <w:r>
        <w:rPr>
          <w:sz w:val="26"/>
        </w:rPr>
        <w:t>для</w:t>
      </w:r>
      <w:r>
        <w:rPr>
          <w:spacing w:val="-1"/>
          <w:sz w:val="26"/>
        </w:rPr>
        <w:t xml:space="preserve"> </w:t>
      </w:r>
      <w:r>
        <w:rPr>
          <w:sz w:val="26"/>
        </w:rPr>
        <w:t>ESRI</w:t>
      </w:r>
      <w:r>
        <w:rPr>
          <w:spacing w:val="-3"/>
          <w:sz w:val="26"/>
        </w:rPr>
        <w:t xml:space="preserve"> </w:t>
      </w:r>
      <w:r>
        <w:rPr>
          <w:sz w:val="26"/>
        </w:rPr>
        <w:t>ArcGIS,</w:t>
      </w:r>
    </w:p>
    <w:p w14:paraId="1027158F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69" w:line="441" w:lineRule="auto"/>
        <w:ind w:right="917" w:firstLine="0"/>
        <w:rPr>
          <w:sz w:val="26"/>
        </w:rPr>
      </w:pPr>
      <w:r>
        <w:rPr>
          <w:sz w:val="26"/>
        </w:rPr>
        <w:t>ZuluNetTools - ActiveX-компоненты для расчетов инженерных сетей.</w:t>
      </w:r>
      <w:r>
        <w:rPr>
          <w:spacing w:val="-62"/>
          <w:sz w:val="26"/>
        </w:rPr>
        <w:t xml:space="preserve"> </w:t>
      </w:r>
      <w:r>
        <w:rPr>
          <w:sz w:val="26"/>
        </w:rPr>
        <w:t>Состав</w:t>
      </w:r>
      <w:r>
        <w:rPr>
          <w:spacing w:val="-2"/>
          <w:sz w:val="26"/>
        </w:rPr>
        <w:t xml:space="preserve"> </w:t>
      </w:r>
      <w:r>
        <w:rPr>
          <w:sz w:val="26"/>
        </w:rPr>
        <w:t>задач:</w:t>
      </w:r>
    </w:p>
    <w:p w14:paraId="4672BA2F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19"/>
        <w:ind w:left="1434"/>
        <w:rPr>
          <w:sz w:val="26"/>
        </w:rPr>
      </w:pPr>
      <w:r>
        <w:rPr>
          <w:sz w:val="26"/>
        </w:rPr>
        <w:t>Построение</w:t>
      </w:r>
      <w:r>
        <w:rPr>
          <w:spacing w:val="-2"/>
          <w:sz w:val="26"/>
        </w:rPr>
        <w:t xml:space="preserve"> </w:t>
      </w:r>
      <w:r>
        <w:rPr>
          <w:sz w:val="26"/>
        </w:rPr>
        <w:t>расчетной</w:t>
      </w:r>
      <w:r>
        <w:rPr>
          <w:spacing w:val="-4"/>
          <w:sz w:val="26"/>
        </w:rPr>
        <w:t xml:space="preserve"> </w:t>
      </w:r>
      <w:r>
        <w:rPr>
          <w:sz w:val="26"/>
        </w:rPr>
        <w:t>модели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4"/>
          <w:sz w:val="26"/>
        </w:rPr>
        <w:t xml:space="preserve"> </w:t>
      </w:r>
      <w:r>
        <w:rPr>
          <w:sz w:val="26"/>
        </w:rPr>
        <w:t>сети,</w:t>
      </w:r>
    </w:p>
    <w:p w14:paraId="3A5D6F7F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69"/>
        <w:ind w:left="1434"/>
        <w:rPr>
          <w:sz w:val="26"/>
        </w:rPr>
      </w:pPr>
      <w:r>
        <w:rPr>
          <w:sz w:val="26"/>
        </w:rPr>
        <w:t>Паспортизация</w:t>
      </w:r>
      <w:r>
        <w:rPr>
          <w:spacing w:val="-4"/>
          <w:sz w:val="26"/>
        </w:rPr>
        <w:t xml:space="preserve"> </w:t>
      </w:r>
      <w:r>
        <w:rPr>
          <w:sz w:val="26"/>
        </w:rPr>
        <w:t>объектов</w:t>
      </w:r>
      <w:r>
        <w:rPr>
          <w:spacing w:val="-4"/>
          <w:sz w:val="26"/>
        </w:rPr>
        <w:t xml:space="preserve"> </w:t>
      </w:r>
      <w:r>
        <w:rPr>
          <w:sz w:val="26"/>
        </w:rPr>
        <w:t>сети,</w:t>
      </w:r>
    </w:p>
    <w:p w14:paraId="2D8B2D7C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70"/>
        <w:ind w:left="1434"/>
        <w:rPr>
          <w:sz w:val="26"/>
        </w:rPr>
      </w:pPr>
      <w:r>
        <w:rPr>
          <w:sz w:val="26"/>
        </w:rPr>
        <w:t>Наладочный</w:t>
      </w:r>
      <w:r>
        <w:rPr>
          <w:spacing w:val="-7"/>
          <w:sz w:val="26"/>
        </w:rPr>
        <w:t xml:space="preserve"> </w:t>
      </w:r>
      <w:r>
        <w:rPr>
          <w:sz w:val="26"/>
        </w:rPr>
        <w:t>расчет</w:t>
      </w:r>
      <w:r>
        <w:rPr>
          <w:spacing w:val="-4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7"/>
          <w:sz w:val="26"/>
        </w:rPr>
        <w:t xml:space="preserve"> </w:t>
      </w:r>
      <w:r>
        <w:rPr>
          <w:sz w:val="26"/>
        </w:rPr>
        <w:t>сети,</w:t>
      </w:r>
    </w:p>
    <w:p w14:paraId="4F5CB96D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67"/>
        <w:ind w:left="1434"/>
        <w:rPr>
          <w:sz w:val="26"/>
        </w:rPr>
      </w:pPr>
      <w:r>
        <w:rPr>
          <w:sz w:val="26"/>
        </w:rPr>
        <w:t>Поверочный</w:t>
      </w:r>
      <w:r>
        <w:rPr>
          <w:spacing w:val="-5"/>
          <w:sz w:val="26"/>
        </w:rPr>
        <w:t xml:space="preserve"> </w:t>
      </w:r>
      <w:r>
        <w:rPr>
          <w:sz w:val="26"/>
        </w:rPr>
        <w:t>расчет</w:t>
      </w:r>
      <w:r>
        <w:rPr>
          <w:spacing w:val="-6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6"/>
          <w:sz w:val="26"/>
        </w:rPr>
        <w:t xml:space="preserve"> </w:t>
      </w:r>
      <w:r>
        <w:rPr>
          <w:sz w:val="26"/>
        </w:rPr>
        <w:t>сети,</w:t>
      </w:r>
    </w:p>
    <w:p w14:paraId="33425A19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70"/>
        <w:ind w:left="1434"/>
        <w:rPr>
          <w:sz w:val="26"/>
        </w:rPr>
      </w:pPr>
      <w:r>
        <w:rPr>
          <w:sz w:val="26"/>
        </w:rPr>
        <w:t>Конструкторский</w:t>
      </w:r>
      <w:r>
        <w:rPr>
          <w:spacing w:val="-2"/>
          <w:sz w:val="26"/>
        </w:rPr>
        <w:t xml:space="preserve"> </w:t>
      </w:r>
      <w:r>
        <w:rPr>
          <w:sz w:val="26"/>
        </w:rPr>
        <w:t>расчет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3"/>
          <w:sz w:val="26"/>
        </w:rPr>
        <w:t xml:space="preserve"> </w:t>
      </w:r>
      <w:r>
        <w:rPr>
          <w:sz w:val="26"/>
        </w:rPr>
        <w:t>сети,</w:t>
      </w:r>
    </w:p>
    <w:p w14:paraId="13874036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67"/>
        <w:ind w:left="1434"/>
        <w:rPr>
          <w:sz w:val="26"/>
        </w:rPr>
      </w:pPr>
      <w:r>
        <w:rPr>
          <w:sz w:val="26"/>
        </w:rPr>
        <w:t>Расчет</w:t>
      </w:r>
      <w:r>
        <w:rPr>
          <w:spacing w:val="-5"/>
          <w:sz w:val="26"/>
        </w:rPr>
        <w:t xml:space="preserve"> </w:t>
      </w:r>
      <w:r>
        <w:rPr>
          <w:sz w:val="26"/>
        </w:rPr>
        <w:t>требуемой</w:t>
      </w:r>
      <w:r>
        <w:rPr>
          <w:spacing w:val="-3"/>
          <w:sz w:val="26"/>
        </w:rPr>
        <w:t xml:space="preserve"> </w:t>
      </w:r>
      <w:r>
        <w:rPr>
          <w:sz w:val="26"/>
        </w:rPr>
        <w:t>температуры</w:t>
      </w:r>
      <w:r>
        <w:rPr>
          <w:spacing w:val="-4"/>
          <w:sz w:val="26"/>
        </w:rPr>
        <w:t xml:space="preserve"> </w:t>
      </w:r>
      <w:r>
        <w:rPr>
          <w:sz w:val="26"/>
        </w:rPr>
        <w:t>на</w:t>
      </w:r>
      <w:r>
        <w:rPr>
          <w:spacing w:val="-5"/>
          <w:sz w:val="26"/>
        </w:rPr>
        <w:t xml:space="preserve"> </w:t>
      </w:r>
      <w:r>
        <w:rPr>
          <w:sz w:val="26"/>
        </w:rPr>
        <w:t>источнике,</w:t>
      </w:r>
    </w:p>
    <w:p w14:paraId="46B703E6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69"/>
        <w:ind w:left="1434"/>
        <w:rPr>
          <w:sz w:val="26"/>
        </w:rPr>
      </w:pPr>
      <w:r>
        <w:rPr>
          <w:sz w:val="26"/>
        </w:rPr>
        <w:t>Коммутационные</w:t>
      </w:r>
      <w:r>
        <w:rPr>
          <w:spacing w:val="-4"/>
          <w:sz w:val="26"/>
        </w:rPr>
        <w:t xml:space="preserve"> </w:t>
      </w:r>
      <w:r>
        <w:rPr>
          <w:sz w:val="26"/>
        </w:rPr>
        <w:t>задачи,</w:t>
      </w:r>
    </w:p>
    <w:p w14:paraId="761D75CE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70"/>
        <w:ind w:left="1434"/>
        <w:rPr>
          <w:sz w:val="26"/>
        </w:rPr>
      </w:pPr>
      <w:r>
        <w:rPr>
          <w:sz w:val="26"/>
        </w:rPr>
        <w:t>Построение</w:t>
      </w:r>
      <w:r>
        <w:rPr>
          <w:spacing w:val="-9"/>
          <w:sz w:val="26"/>
        </w:rPr>
        <w:t xml:space="preserve"> </w:t>
      </w:r>
      <w:r>
        <w:rPr>
          <w:sz w:val="26"/>
        </w:rPr>
        <w:t>пьезометрического</w:t>
      </w:r>
      <w:r>
        <w:rPr>
          <w:spacing w:val="-7"/>
          <w:sz w:val="26"/>
        </w:rPr>
        <w:t xml:space="preserve"> </w:t>
      </w:r>
      <w:r>
        <w:rPr>
          <w:sz w:val="26"/>
        </w:rPr>
        <w:t>графика,</w:t>
      </w:r>
    </w:p>
    <w:p w14:paraId="633D4536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267"/>
        <w:ind w:left="1434"/>
        <w:rPr>
          <w:sz w:val="26"/>
        </w:rPr>
      </w:pPr>
      <w:r>
        <w:rPr>
          <w:sz w:val="26"/>
        </w:rPr>
        <w:t>Расчет</w:t>
      </w:r>
      <w:r>
        <w:rPr>
          <w:spacing w:val="-6"/>
          <w:sz w:val="26"/>
        </w:rPr>
        <w:t xml:space="preserve"> </w:t>
      </w:r>
      <w:r>
        <w:rPr>
          <w:sz w:val="26"/>
        </w:rPr>
        <w:t>нормативных</w:t>
      </w:r>
      <w:r>
        <w:rPr>
          <w:spacing w:val="-3"/>
          <w:sz w:val="26"/>
        </w:rPr>
        <w:t xml:space="preserve"> </w:t>
      </w:r>
      <w:r>
        <w:rPr>
          <w:sz w:val="26"/>
        </w:rPr>
        <w:t>потерь</w:t>
      </w:r>
      <w:r>
        <w:rPr>
          <w:spacing w:val="-3"/>
          <w:sz w:val="26"/>
        </w:rPr>
        <w:t xml:space="preserve"> </w:t>
      </w:r>
      <w:r>
        <w:rPr>
          <w:sz w:val="26"/>
        </w:rPr>
        <w:t>тепла</w:t>
      </w:r>
      <w:r>
        <w:rPr>
          <w:spacing w:val="-4"/>
          <w:sz w:val="26"/>
        </w:rPr>
        <w:t xml:space="preserve"> </w:t>
      </w:r>
      <w:r>
        <w:rPr>
          <w:sz w:val="26"/>
        </w:rPr>
        <w:t>через</w:t>
      </w:r>
      <w:r>
        <w:rPr>
          <w:spacing w:val="-4"/>
          <w:sz w:val="26"/>
        </w:rPr>
        <w:t xml:space="preserve"> </w:t>
      </w:r>
      <w:r>
        <w:rPr>
          <w:sz w:val="26"/>
        </w:rPr>
        <w:t>изоляцию,</w:t>
      </w:r>
    </w:p>
    <w:p w14:paraId="40951FAE" w14:textId="77777777" w:rsidR="00081821" w:rsidRDefault="00081821">
      <w:pPr>
        <w:rPr>
          <w:sz w:val="26"/>
        </w:rPr>
        <w:sectPr w:rsidR="00081821">
          <w:pgSz w:w="11910" w:h="16840"/>
          <w:pgMar w:top="1040" w:right="460" w:bottom="980" w:left="1400" w:header="0" w:footer="782" w:gutter="0"/>
          <w:cols w:space="720"/>
        </w:sectPr>
      </w:pPr>
    </w:p>
    <w:p w14:paraId="33ED21BD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87"/>
        <w:ind w:left="1434"/>
        <w:rPr>
          <w:sz w:val="26"/>
        </w:rPr>
      </w:pPr>
      <w:r>
        <w:rPr>
          <w:sz w:val="26"/>
        </w:rPr>
        <w:lastRenderedPageBreak/>
        <w:t>Построение</w:t>
      </w:r>
      <w:r>
        <w:rPr>
          <w:spacing w:val="-2"/>
          <w:sz w:val="26"/>
        </w:rPr>
        <w:t xml:space="preserve"> </w:t>
      </w:r>
      <w:r>
        <w:rPr>
          <w:sz w:val="26"/>
        </w:rPr>
        <w:t>расчетной</w:t>
      </w:r>
      <w:r>
        <w:rPr>
          <w:spacing w:val="-4"/>
          <w:sz w:val="26"/>
        </w:rPr>
        <w:t xml:space="preserve"> </w:t>
      </w:r>
      <w:r>
        <w:rPr>
          <w:sz w:val="26"/>
        </w:rPr>
        <w:t>модели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4"/>
          <w:sz w:val="26"/>
        </w:rPr>
        <w:t xml:space="preserve"> </w:t>
      </w:r>
      <w:r>
        <w:rPr>
          <w:sz w:val="26"/>
        </w:rPr>
        <w:t>сети.</w:t>
      </w:r>
    </w:p>
    <w:p w14:paraId="2B342D19" w14:textId="77777777" w:rsidR="00081821" w:rsidRDefault="00F4503A">
      <w:pPr>
        <w:pStyle w:val="a3"/>
        <w:spacing w:before="269" w:line="360" w:lineRule="auto"/>
        <w:ind w:left="302" w:right="394" w:firstLine="707"/>
        <w:jc w:val="both"/>
      </w:pPr>
      <w:r>
        <w:t>При работе в геоинформационной системе сеть достаточно просто и быстро</w:t>
      </w:r>
      <w:r>
        <w:rPr>
          <w:spacing w:val="1"/>
        </w:rPr>
        <w:t xml:space="preserve"> </w:t>
      </w:r>
      <w:r>
        <w:t>заноситься с помощью мышки или по координатам. При этом сразу формируется</w:t>
      </w:r>
      <w:r>
        <w:rPr>
          <w:spacing w:val="1"/>
        </w:rPr>
        <w:t xml:space="preserve"> </w:t>
      </w:r>
      <w:r>
        <w:t>расчетная модель. Остается лишь задать расчетные параметры объектов и нажать</w:t>
      </w:r>
      <w:r>
        <w:rPr>
          <w:spacing w:val="1"/>
        </w:rPr>
        <w:t xml:space="preserve"> </w:t>
      </w:r>
      <w:r>
        <w:t>кнопку</w:t>
      </w:r>
      <w:r>
        <w:rPr>
          <w:spacing w:val="-5"/>
        </w:rPr>
        <w:t xml:space="preserve"> </w:t>
      </w:r>
      <w:r>
        <w:t>выполнения расчета.</w:t>
      </w:r>
    </w:p>
    <w:p w14:paraId="0BB2DEF8" w14:textId="77777777" w:rsidR="00081821" w:rsidRDefault="00F4503A">
      <w:pPr>
        <w:pStyle w:val="1"/>
        <w:spacing w:before="129"/>
        <w:ind w:left="1010"/>
      </w:pPr>
      <w:r>
        <w:t>Наладочный</w:t>
      </w:r>
      <w:r>
        <w:rPr>
          <w:spacing w:val="-5"/>
        </w:rPr>
        <w:t xml:space="preserve"> </w:t>
      </w:r>
      <w:r>
        <w:t>расчет</w:t>
      </w:r>
      <w:r>
        <w:rPr>
          <w:spacing w:val="-1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сети</w:t>
      </w:r>
    </w:p>
    <w:p w14:paraId="68207D20" w14:textId="77777777" w:rsidR="00081821" w:rsidRDefault="00081821">
      <w:pPr>
        <w:pStyle w:val="a3"/>
        <w:spacing w:before="7"/>
        <w:rPr>
          <w:b/>
          <w:sz w:val="22"/>
        </w:rPr>
      </w:pPr>
    </w:p>
    <w:p w14:paraId="416D14D5" w14:textId="77777777" w:rsidR="00081821" w:rsidRDefault="00F4503A">
      <w:pPr>
        <w:pStyle w:val="a3"/>
        <w:spacing w:line="360" w:lineRule="auto"/>
        <w:ind w:left="302" w:right="390" w:firstLine="707"/>
        <w:jc w:val="both"/>
      </w:pPr>
      <w:r>
        <w:t>Целью наладочного расчета является обеспечение потребителей расчетным</w:t>
      </w:r>
      <w:r>
        <w:rPr>
          <w:spacing w:val="1"/>
        </w:rPr>
        <w:t xml:space="preserve"> </w:t>
      </w:r>
      <w:r>
        <w:t>количеством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расчета</w:t>
      </w:r>
      <w:r>
        <w:rPr>
          <w:spacing w:val="65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подбор</w:t>
      </w:r>
      <w:r>
        <w:rPr>
          <w:spacing w:val="1"/>
        </w:rPr>
        <w:t xml:space="preserve"> </w:t>
      </w:r>
      <w:r>
        <w:t>элеваторов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сопел,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смесительных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дросселирующих</w:t>
      </w:r>
      <w:r>
        <w:rPr>
          <w:spacing w:val="1"/>
        </w:rPr>
        <w:t xml:space="preserve"> </w:t>
      </w:r>
      <w:r>
        <w:t>устройств,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установки</w:t>
      </w:r>
      <w:r>
        <w:rPr>
          <w:spacing w:val="-62"/>
        </w:rPr>
        <w:t xml:space="preserve"> </w:t>
      </w:r>
      <w:r>
        <w:t>дроссельных</w:t>
      </w:r>
      <w:r>
        <w:rPr>
          <w:spacing w:val="1"/>
        </w:rPr>
        <w:t xml:space="preserve"> </w:t>
      </w:r>
      <w:r>
        <w:t>шайб.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производиться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известном</w:t>
      </w:r>
      <w:r>
        <w:rPr>
          <w:spacing w:val="1"/>
        </w:rPr>
        <w:t xml:space="preserve"> </w:t>
      </w:r>
      <w:r>
        <w:t>располагаемом</w:t>
      </w:r>
      <w:r>
        <w:rPr>
          <w:spacing w:val="1"/>
        </w:rPr>
        <w:t xml:space="preserve"> </w:t>
      </w:r>
      <w:r>
        <w:t>напоре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автоматическом</w:t>
      </w:r>
      <w:r>
        <w:rPr>
          <w:spacing w:val="1"/>
        </w:rPr>
        <w:t xml:space="preserve"> </w:t>
      </w:r>
      <w:r>
        <w:t>подборе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случае,</w:t>
      </w:r>
      <w:r>
        <w:rPr>
          <w:spacing w:val="1"/>
        </w:rPr>
        <w:t xml:space="preserve"> </w:t>
      </w:r>
      <w:r>
        <w:t>если</w:t>
      </w:r>
      <w:r>
        <w:rPr>
          <w:spacing w:val="65"/>
        </w:rPr>
        <w:t xml:space="preserve"> </w:t>
      </w:r>
      <w:r>
        <w:t>заданного</w:t>
      </w:r>
      <w:r>
        <w:rPr>
          <w:spacing w:val="1"/>
        </w:rPr>
        <w:t xml:space="preserve"> </w:t>
      </w:r>
      <w:r>
        <w:t>напора</w:t>
      </w:r>
      <w:r>
        <w:rPr>
          <w:spacing w:val="-2"/>
        </w:rPr>
        <w:t xml:space="preserve"> </w:t>
      </w:r>
      <w:r>
        <w:t>недостаточно.</w:t>
      </w:r>
    </w:p>
    <w:p w14:paraId="10C511EA" w14:textId="77777777" w:rsidR="00081821" w:rsidRDefault="00F4503A">
      <w:pPr>
        <w:pStyle w:val="a3"/>
        <w:spacing w:before="121" w:line="360" w:lineRule="auto"/>
        <w:ind w:left="302" w:right="388" w:firstLine="707"/>
        <w:jc w:val="both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напора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трубопроводах,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узлах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располагаемые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узлах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учете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потерь), величина избыточного напора у потребителей, температура внутреннего</w:t>
      </w:r>
      <w:r>
        <w:rPr>
          <w:spacing w:val="1"/>
        </w:rPr>
        <w:t xml:space="preserve"> </w:t>
      </w:r>
      <w:r>
        <w:t>воздуха.</w:t>
      </w:r>
    </w:p>
    <w:p w14:paraId="734CEC03" w14:textId="77777777" w:rsidR="00081821" w:rsidRDefault="00F4503A">
      <w:pPr>
        <w:pStyle w:val="a3"/>
        <w:spacing w:before="122" w:line="360" w:lineRule="auto"/>
        <w:ind w:left="302" w:right="389" w:firstLine="707"/>
        <w:jc w:val="both"/>
      </w:pPr>
      <w:r>
        <w:t>Дросселирование избыточных напоров на абонентских вводах производят 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сопел</w:t>
      </w:r>
      <w:r>
        <w:rPr>
          <w:spacing w:val="1"/>
        </w:rPr>
        <w:t xml:space="preserve"> </w:t>
      </w:r>
      <w:r>
        <w:t>элеваторов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дроссельных</w:t>
      </w:r>
      <w:r>
        <w:rPr>
          <w:spacing w:val="1"/>
        </w:rPr>
        <w:t xml:space="preserve"> </w:t>
      </w:r>
      <w:r>
        <w:t>шайб.</w:t>
      </w:r>
      <w:r>
        <w:rPr>
          <w:spacing w:val="1"/>
        </w:rPr>
        <w:t xml:space="preserve"> </w:t>
      </w:r>
      <w:r>
        <w:t>Дроссельные</w:t>
      </w:r>
      <w:r>
        <w:rPr>
          <w:spacing w:val="1"/>
        </w:rPr>
        <w:t xml:space="preserve"> </w:t>
      </w:r>
      <w:r>
        <w:t>шайбы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абонентскими вводами устанавливаются автоматически на подающем, обратном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обоих</w:t>
      </w:r>
      <w:r>
        <w:rPr>
          <w:spacing w:val="1"/>
        </w:rPr>
        <w:t xml:space="preserve"> </w:t>
      </w:r>
      <w:r>
        <w:t>трубопроводах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гидравлического</w:t>
      </w:r>
      <w:r>
        <w:rPr>
          <w:spacing w:val="1"/>
        </w:rPr>
        <w:t xml:space="preserve"> </w:t>
      </w:r>
      <w:r>
        <w:t>режима.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одну</w:t>
      </w:r>
      <w:r>
        <w:rPr>
          <w:spacing w:val="1"/>
        </w:rPr>
        <w:t xml:space="preserve"> </w:t>
      </w:r>
      <w:r>
        <w:t>сеть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источниками.</w:t>
      </w:r>
      <w:r>
        <w:rPr>
          <w:spacing w:val="-62"/>
        </w:rPr>
        <w:t xml:space="preserve"> </w:t>
      </w:r>
      <w:r>
        <w:t>Подводится баланс по воде и отпущенной тепловой энергией между источником и</w:t>
      </w:r>
      <w:r>
        <w:rPr>
          <w:spacing w:val="1"/>
        </w:rPr>
        <w:t xml:space="preserve"> </w:t>
      </w:r>
      <w:r>
        <w:t>потребителями. Определяются потребители и соответствующий им источник, от</w:t>
      </w:r>
      <w:r>
        <w:rPr>
          <w:spacing w:val="1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данные</w:t>
      </w:r>
      <w:r>
        <w:rPr>
          <w:spacing w:val="-2"/>
        </w:rPr>
        <w:t xml:space="preserve"> </w:t>
      </w:r>
      <w:r>
        <w:t>потребители получают</w:t>
      </w:r>
      <w:r>
        <w:rPr>
          <w:spacing w:val="-2"/>
        </w:rPr>
        <w:t xml:space="preserve"> </w:t>
      </w:r>
      <w:r>
        <w:t>воду</w:t>
      </w:r>
      <w:r>
        <w:rPr>
          <w:spacing w:val="-7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энергию.</w:t>
      </w:r>
    </w:p>
    <w:p w14:paraId="69071D28" w14:textId="77777777" w:rsidR="00081821" w:rsidRDefault="00F4503A">
      <w:pPr>
        <w:pStyle w:val="1"/>
        <w:spacing w:before="126"/>
        <w:ind w:left="1010"/>
      </w:pPr>
      <w:r>
        <w:t>Поверочный</w:t>
      </w:r>
      <w:r>
        <w:rPr>
          <w:spacing w:val="-5"/>
        </w:rPr>
        <w:t xml:space="preserve"> </w:t>
      </w:r>
      <w:r>
        <w:t>расчет</w:t>
      </w:r>
      <w:r>
        <w:rPr>
          <w:spacing w:val="-1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сети</w:t>
      </w:r>
    </w:p>
    <w:p w14:paraId="50F6814A" w14:textId="77777777" w:rsidR="00081821" w:rsidRDefault="00081821">
      <w:pPr>
        <w:pStyle w:val="a3"/>
        <w:spacing w:before="9"/>
        <w:rPr>
          <w:b/>
          <w:sz w:val="22"/>
        </w:rPr>
      </w:pPr>
    </w:p>
    <w:p w14:paraId="1BCAD418" w14:textId="77777777" w:rsidR="00081821" w:rsidRDefault="00F4503A">
      <w:pPr>
        <w:pStyle w:val="a3"/>
        <w:spacing w:before="1" w:line="360" w:lineRule="auto"/>
        <w:ind w:left="302" w:right="385" w:firstLine="707"/>
        <w:jc w:val="both"/>
      </w:pPr>
      <w:r>
        <w:t>Целью</w:t>
      </w:r>
      <w:r>
        <w:rPr>
          <w:spacing w:val="1"/>
        </w:rPr>
        <w:t xml:space="preserve"> </w:t>
      </w:r>
      <w:r>
        <w:t>поверочного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фактических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48"/>
        </w:rPr>
        <w:t xml:space="preserve"> </w:t>
      </w:r>
      <w:r>
        <w:t>на</w:t>
      </w:r>
      <w:r>
        <w:rPr>
          <w:spacing w:val="49"/>
        </w:rPr>
        <w:t xml:space="preserve"> </w:t>
      </w:r>
      <w:r>
        <w:t>участках</w:t>
      </w:r>
      <w:r>
        <w:rPr>
          <w:spacing w:val="47"/>
        </w:rPr>
        <w:t xml:space="preserve"> </w:t>
      </w:r>
      <w:r>
        <w:t>тепловой</w:t>
      </w:r>
      <w:r>
        <w:rPr>
          <w:spacing w:val="47"/>
        </w:rPr>
        <w:t xml:space="preserve"> </w:t>
      </w:r>
      <w:r>
        <w:t>сети</w:t>
      </w:r>
      <w:r>
        <w:rPr>
          <w:spacing w:val="47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у</w:t>
      </w:r>
      <w:r>
        <w:rPr>
          <w:spacing w:val="40"/>
        </w:rPr>
        <w:t xml:space="preserve"> </w:t>
      </w:r>
      <w:r>
        <w:t>потребителей,</w:t>
      </w:r>
      <w:r>
        <w:rPr>
          <w:spacing w:val="48"/>
        </w:rPr>
        <w:t xml:space="preserve"> </w:t>
      </w:r>
      <w:r>
        <w:t>а</w:t>
      </w:r>
      <w:r>
        <w:rPr>
          <w:spacing w:val="47"/>
        </w:rPr>
        <w:t xml:space="preserve"> </w:t>
      </w:r>
      <w:r>
        <w:t>также</w:t>
      </w:r>
      <w:r>
        <w:rPr>
          <w:spacing w:val="50"/>
        </w:rPr>
        <w:t xml:space="preserve"> </w:t>
      </w:r>
      <w:r>
        <w:t>количестве</w:t>
      </w:r>
    </w:p>
    <w:p w14:paraId="4F3758E3" w14:textId="77777777" w:rsidR="00081821" w:rsidRDefault="00081821">
      <w:pPr>
        <w:spacing w:line="360" w:lineRule="auto"/>
        <w:jc w:val="both"/>
        <w:sectPr w:rsidR="00081821">
          <w:pgSz w:w="11910" w:h="16840"/>
          <w:pgMar w:top="1020" w:right="460" w:bottom="980" w:left="1400" w:header="0" w:footer="782" w:gutter="0"/>
          <w:cols w:space="720"/>
        </w:sectPr>
      </w:pPr>
    </w:p>
    <w:p w14:paraId="1959D0D6" w14:textId="77777777" w:rsidR="00081821" w:rsidRDefault="00F4503A">
      <w:pPr>
        <w:pStyle w:val="a3"/>
        <w:spacing w:before="67" w:line="360" w:lineRule="auto"/>
        <w:ind w:left="302" w:right="395"/>
        <w:jc w:val="both"/>
      </w:pPr>
      <w:r>
        <w:lastRenderedPageBreak/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получаемой потребителем при заданной</w:t>
      </w:r>
      <w:r>
        <w:rPr>
          <w:spacing w:val="1"/>
        </w:rPr>
        <w:t xml:space="preserve"> </w:t>
      </w:r>
      <w:r>
        <w:t>температуре воды в</w:t>
      </w:r>
      <w:r>
        <w:rPr>
          <w:spacing w:val="1"/>
        </w:rPr>
        <w:t xml:space="preserve"> </w:t>
      </w:r>
      <w:r>
        <w:t>подающем</w:t>
      </w:r>
      <w:r>
        <w:rPr>
          <w:spacing w:val="-1"/>
        </w:rPr>
        <w:t xml:space="preserve"> </w:t>
      </w:r>
      <w:r>
        <w:t>трубопроводе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располагаемом напоре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источнике.</w:t>
      </w:r>
    </w:p>
    <w:p w14:paraId="25AD6973" w14:textId="77777777" w:rsidR="00081821" w:rsidRDefault="00F4503A">
      <w:pPr>
        <w:pStyle w:val="a3"/>
        <w:spacing w:before="121" w:line="360" w:lineRule="auto"/>
        <w:ind w:left="302" w:right="388" w:firstLine="707"/>
        <w:jc w:val="both"/>
      </w:pPr>
      <w:r>
        <w:t>Созданная математическая имитационная модель системы теплоснабжения,</w:t>
      </w:r>
      <w:r>
        <w:rPr>
          <w:spacing w:val="1"/>
        </w:rPr>
        <w:t xml:space="preserve"> </w:t>
      </w:r>
      <w:r>
        <w:t>служащая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поверочной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гидравлический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прогнозировать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потребителей.</w:t>
      </w:r>
      <w:r>
        <w:rPr>
          <w:spacing w:val="1"/>
        </w:rPr>
        <w:t xml:space="preserve"> </w:t>
      </w:r>
      <w:r>
        <w:t>Расчеты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проводиться при различных исходных данных, в том числе аварийных ситуациях,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отключении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от одного источника к</w:t>
      </w:r>
      <w:r>
        <w:rPr>
          <w:spacing w:val="65"/>
        </w:rPr>
        <w:t xml:space="preserve"> </w:t>
      </w:r>
      <w:r>
        <w:t>другому по одному из трубопроводов и</w:t>
      </w:r>
      <w:r>
        <w:rPr>
          <w:spacing w:val="1"/>
        </w:rPr>
        <w:t xml:space="preserve"> </w:t>
      </w:r>
      <w:r>
        <w:t>т.д.</w:t>
      </w:r>
    </w:p>
    <w:p w14:paraId="08B3341A" w14:textId="77777777" w:rsidR="00081821" w:rsidRDefault="00F4503A">
      <w:pPr>
        <w:pStyle w:val="a3"/>
        <w:spacing w:before="121" w:line="360" w:lineRule="auto"/>
        <w:ind w:left="302" w:right="384" w:firstLine="707"/>
        <w:jc w:val="both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напора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трубопроводах,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узлах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располагаемые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узлах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учете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потерь), температуры внутреннего воздуха у потребителей, расходы и температуры</w:t>
      </w:r>
      <w:r>
        <w:rPr>
          <w:spacing w:val="-62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входе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выходе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теплопотребления.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нескольких источников на одну сеть определяется распределение воды и тепловой</w:t>
      </w:r>
      <w:r>
        <w:rPr>
          <w:spacing w:val="1"/>
        </w:rPr>
        <w:t xml:space="preserve"> </w:t>
      </w:r>
      <w:r>
        <w:t>энергии между источниками. Подводится баланс по воде и отпущенной 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источником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потребителями.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потребители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соответствующий им источник, от которого данные потребители получают воду и</w:t>
      </w:r>
      <w:r>
        <w:rPr>
          <w:spacing w:val="1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энергию.</w:t>
      </w:r>
    </w:p>
    <w:p w14:paraId="5DE27C52" w14:textId="77777777" w:rsidR="00081821" w:rsidRDefault="00F4503A">
      <w:pPr>
        <w:pStyle w:val="1"/>
        <w:spacing w:before="128"/>
        <w:ind w:left="1010"/>
      </w:pPr>
      <w:r>
        <w:t>Конструкторский</w:t>
      </w:r>
      <w:r>
        <w:rPr>
          <w:spacing w:val="-6"/>
        </w:rPr>
        <w:t xml:space="preserve"> </w:t>
      </w:r>
      <w:r>
        <w:t>расчет</w:t>
      </w:r>
      <w:r>
        <w:rPr>
          <w:spacing w:val="-6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сети</w:t>
      </w:r>
    </w:p>
    <w:p w14:paraId="54C83C71" w14:textId="77777777" w:rsidR="00081821" w:rsidRDefault="00081821">
      <w:pPr>
        <w:pStyle w:val="a3"/>
        <w:spacing w:before="10"/>
        <w:rPr>
          <w:b/>
          <w:sz w:val="22"/>
        </w:rPr>
      </w:pPr>
    </w:p>
    <w:p w14:paraId="20C38F0C" w14:textId="77777777" w:rsidR="00081821" w:rsidRDefault="00F4503A">
      <w:pPr>
        <w:pStyle w:val="a3"/>
        <w:spacing w:line="360" w:lineRule="auto"/>
        <w:ind w:left="302" w:right="392" w:firstLine="707"/>
        <w:jc w:val="both"/>
      </w:pPr>
      <w:r>
        <w:t>Целью</w:t>
      </w:r>
      <w:r>
        <w:rPr>
          <w:spacing w:val="1"/>
        </w:rPr>
        <w:t xml:space="preserve"> </w:t>
      </w:r>
      <w:r>
        <w:t>конструкторского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диаметров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тупиковой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кольцевой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пропуске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ним</w:t>
      </w:r>
      <w:r>
        <w:rPr>
          <w:spacing w:val="1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заданном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неизвестном)</w:t>
      </w:r>
      <w:r>
        <w:rPr>
          <w:spacing w:val="1"/>
        </w:rPr>
        <w:t xml:space="preserve"> </w:t>
      </w:r>
      <w:r>
        <w:t>располагаемом</w:t>
      </w:r>
      <w:r>
        <w:rPr>
          <w:spacing w:val="1"/>
        </w:rPr>
        <w:t xml:space="preserve"> </w:t>
      </w:r>
      <w:r>
        <w:t>напоре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источнике.</w:t>
      </w:r>
    </w:p>
    <w:p w14:paraId="09538A97" w14:textId="77777777" w:rsidR="00081821" w:rsidRDefault="00F4503A">
      <w:pPr>
        <w:pStyle w:val="a3"/>
        <w:spacing w:before="119" w:line="360" w:lineRule="auto"/>
        <w:ind w:left="302" w:right="387" w:firstLine="707"/>
        <w:jc w:val="both"/>
      </w:pPr>
      <w:r>
        <w:t>Данная</w:t>
      </w:r>
      <w:r>
        <w:rPr>
          <w:spacing w:val="1"/>
        </w:rPr>
        <w:t xml:space="preserve"> </w:t>
      </w:r>
      <w:r>
        <w:t>задача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использована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выдаче</w:t>
      </w:r>
      <w:r>
        <w:rPr>
          <w:spacing w:val="1"/>
        </w:rPr>
        <w:t xml:space="preserve"> </w:t>
      </w:r>
      <w:r>
        <w:t>разрешения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подключение потребителей к тепловой сети, так как в качестве источника может</w:t>
      </w:r>
      <w:r>
        <w:rPr>
          <w:spacing w:val="1"/>
        </w:rPr>
        <w:t xml:space="preserve"> </w:t>
      </w:r>
      <w:r>
        <w:t>выступать любой узел системы теплоснабжения, например, тепловая камера. Для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гибкого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предусмотрена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скорости движения воды по участкам тепловой сети, что приводит к изменению</w:t>
      </w:r>
      <w:r>
        <w:rPr>
          <w:spacing w:val="1"/>
        </w:rPr>
        <w:t xml:space="preserve"> </w:t>
      </w:r>
      <w:r>
        <w:t>диаметров</w:t>
      </w:r>
      <w:r>
        <w:rPr>
          <w:spacing w:val="-3"/>
        </w:rPr>
        <w:t xml:space="preserve"> </w:t>
      </w:r>
      <w:r>
        <w:t>трубопровода,</w:t>
      </w:r>
      <w:r>
        <w:rPr>
          <w:spacing w:val="-3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значит</w:t>
      </w:r>
      <w:r>
        <w:rPr>
          <w:spacing w:val="-3"/>
        </w:rPr>
        <w:t xml:space="preserve"> </w:t>
      </w:r>
      <w:r>
        <w:t>и располагаемого</w:t>
      </w:r>
      <w:r>
        <w:rPr>
          <w:spacing w:val="-3"/>
        </w:rPr>
        <w:t xml:space="preserve"> </w:t>
      </w:r>
      <w:r>
        <w:t>напора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точке</w:t>
      </w:r>
      <w:r>
        <w:rPr>
          <w:spacing w:val="-3"/>
        </w:rPr>
        <w:t xml:space="preserve"> </w:t>
      </w:r>
      <w:r>
        <w:t>подключения.</w:t>
      </w:r>
    </w:p>
    <w:p w14:paraId="64F8846A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460" w:bottom="980" w:left="1400" w:header="0" w:footer="782" w:gutter="0"/>
          <w:cols w:space="720"/>
        </w:sectPr>
      </w:pPr>
    </w:p>
    <w:p w14:paraId="2CFCD43D" w14:textId="77777777" w:rsidR="00081821" w:rsidRDefault="00F4503A">
      <w:pPr>
        <w:pStyle w:val="a3"/>
        <w:spacing w:before="67" w:line="360" w:lineRule="auto"/>
        <w:ind w:left="302" w:right="392" w:firstLine="707"/>
        <w:jc w:val="both"/>
      </w:pPr>
      <w:r>
        <w:lastRenderedPageBreak/>
        <w:t>В результате расчета определяются диаметры трубопроводов тепловой сети,</w:t>
      </w:r>
      <w:r>
        <w:rPr>
          <w:spacing w:val="1"/>
        </w:rPr>
        <w:t xml:space="preserve"> </w:t>
      </w:r>
      <w:r>
        <w:t>располагаемый напор в точке подключения, расходы, потери напора и скорости</w:t>
      </w:r>
      <w:r>
        <w:rPr>
          <w:spacing w:val="1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участках</w:t>
      </w:r>
      <w:r>
        <w:rPr>
          <w:spacing w:val="1"/>
        </w:rPr>
        <w:t xml:space="preserve"> </w:t>
      </w:r>
      <w:r>
        <w:t>сети,</w:t>
      </w:r>
      <w:r>
        <w:rPr>
          <w:spacing w:val="-2"/>
        </w:rPr>
        <w:t xml:space="preserve"> </w:t>
      </w:r>
      <w:r>
        <w:t>располагаемые</w:t>
      </w:r>
      <w:r>
        <w:rPr>
          <w:spacing w:val="-2"/>
        </w:rPr>
        <w:t xml:space="preserve"> </w:t>
      </w:r>
      <w:r>
        <w:t>напоры на</w:t>
      </w:r>
      <w:r>
        <w:rPr>
          <w:spacing w:val="-2"/>
        </w:rPr>
        <w:t xml:space="preserve"> </w:t>
      </w:r>
      <w:r>
        <w:t>потребителях.</w:t>
      </w:r>
    </w:p>
    <w:p w14:paraId="7A66FA0E" w14:textId="77777777" w:rsidR="00081821" w:rsidRDefault="00F4503A">
      <w:pPr>
        <w:pStyle w:val="1"/>
        <w:spacing w:before="128"/>
        <w:ind w:left="1010"/>
      </w:pPr>
      <w:r>
        <w:t>Расчет</w:t>
      </w:r>
      <w:r>
        <w:rPr>
          <w:spacing w:val="-7"/>
        </w:rPr>
        <w:t xml:space="preserve"> </w:t>
      </w:r>
      <w:r>
        <w:t>требуемой</w:t>
      </w:r>
      <w:r>
        <w:rPr>
          <w:spacing w:val="-6"/>
        </w:rPr>
        <w:t xml:space="preserve"> </w:t>
      </w:r>
      <w:r>
        <w:t>температуры</w:t>
      </w:r>
      <w:r>
        <w:rPr>
          <w:spacing w:val="-8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источнике</w:t>
      </w:r>
    </w:p>
    <w:p w14:paraId="5B93D961" w14:textId="77777777" w:rsidR="00081821" w:rsidRDefault="00081821">
      <w:pPr>
        <w:pStyle w:val="a3"/>
        <w:spacing w:before="10"/>
        <w:rPr>
          <w:b/>
          <w:sz w:val="22"/>
        </w:rPr>
      </w:pPr>
    </w:p>
    <w:p w14:paraId="52074676" w14:textId="77777777" w:rsidR="00081821" w:rsidRDefault="00F4503A">
      <w:pPr>
        <w:pStyle w:val="a3"/>
        <w:spacing w:line="360" w:lineRule="auto"/>
        <w:ind w:left="302" w:right="394" w:firstLine="707"/>
        <w:jc w:val="both"/>
      </w:pPr>
      <w:r>
        <w:t>Целью задачи является определение минимально необходимой температуры</w:t>
      </w:r>
      <w:r>
        <w:rPr>
          <w:spacing w:val="1"/>
        </w:rPr>
        <w:t xml:space="preserve"> </w:t>
      </w:r>
      <w:r>
        <w:t>теплоносителя на выходе из источника для обеспечения у заданного потребителя</w:t>
      </w:r>
      <w:r>
        <w:rPr>
          <w:spacing w:val="1"/>
        </w:rPr>
        <w:t xml:space="preserve"> </w:t>
      </w:r>
      <w:r>
        <w:t>температуры</w:t>
      </w:r>
      <w:r>
        <w:rPr>
          <w:spacing w:val="-1"/>
        </w:rPr>
        <w:t xml:space="preserve"> </w:t>
      </w:r>
      <w:r>
        <w:t>внутреннего</w:t>
      </w:r>
      <w:r>
        <w:rPr>
          <w:spacing w:val="-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ниже</w:t>
      </w:r>
      <w:r>
        <w:rPr>
          <w:spacing w:val="2"/>
        </w:rPr>
        <w:t xml:space="preserve"> </w:t>
      </w:r>
      <w:r>
        <w:t>расчетной.</w:t>
      </w:r>
    </w:p>
    <w:p w14:paraId="7C27101B" w14:textId="77777777" w:rsidR="00081821" w:rsidRDefault="00F4503A">
      <w:pPr>
        <w:pStyle w:val="1"/>
        <w:spacing w:before="128"/>
        <w:ind w:left="1010"/>
      </w:pPr>
      <w:r>
        <w:t>Коммутационные</w:t>
      </w:r>
      <w:r>
        <w:rPr>
          <w:spacing w:val="-5"/>
        </w:rPr>
        <w:t xml:space="preserve"> </w:t>
      </w:r>
      <w:r>
        <w:t>задачи</w:t>
      </w:r>
    </w:p>
    <w:p w14:paraId="01A1C397" w14:textId="77777777" w:rsidR="00081821" w:rsidRDefault="00081821">
      <w:pPr>
        <w:pStyle w:val="a3"/>
        <w:spacing w:before="7"/>
        <w:rPr>
          <w:b/>
          <w:sz w:val="22"/>
        </w:rPr>
      </w:pPr>
    </w:p>
    <w:p w14:paraId="35D91AFF" w14:textId="77777777" w:rsidR="00081821" w:rsidRDefault="00F4503A">
      <w:pPr>
        <w:pStyle w:val="a3"/>
        <w:spacing w:line="360" w:lineRule="auto"/>
        <w:ind w:left="302" w:right="389" w:firstLine="707"/>
        <w:jc w:val="both"/>
      </w:pPr>
      <w:r>
        <w:t>Анализ отключений, переключений, поиск ближайшей запорной арматуры,</w:t>
      </w:r>
      <w:r>
        <w:rPr>
          <w:spacing w:val="1"/>
        </w:rPr>
        <w:t xml:space="preserve"> </w:t>
      </w:r>
      <w:r>
        <w:t>отключающей участок</w:t>
      </w:r>
      <w:r>
        <w:rPr>
          <w:spacing w:val="-4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источников,</w:t>
      </w:r>
      <w:r>
        <w:rPr>
          <w:spacing w:val="-4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полностью</w:t>
      </w:r>
      <w:r>
        <w:rPr>
          <w:spacing w:val="-4"/>
        </w:rPr>
        <w:t xml:space="preserve"> </w:t>
      </w:r>
      <w:r>
        <w:t>изолирующей</w:t>
      </w:r>
      <w:r>
        <w:rPr>
          <w:spacing w:val="1"/>
        </w:rPr>
        <w:t xml:space="preserve"> </w:t>
      </w:r>
      <w:r>
        <w:t>участок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т.д.</w:t>
      </w:r>
    </w:p>
    <w:p w14:paraId="64ED89BE" w14:textId="77777777" w:rsidR="00081821" w:rsidRDefault="00F4503A">
      <w:pPr>
        <w:pStyle w:val="1"/>
        <w:spacing w:before="129"/>
        <w:ind w:left="1010"/>
      </w:pPr>
      <w:r>
        <w:t>Пьезометрический</w:t>
      </w:r>
      <w:r>
        <w:rPr>
          <w:spacing w:val="-6"/>
        </w:rPr>
        <w:t xml:space="preserve"> </w:t>
      </w:r>
      <w:r>
        <w:t>график</w:t>
      </w:r>
    </w:p>
    <w:p w14:paraId="07CA32EA" w14:textId="77777777" w:rsidR="00081821" w:rsidRDefault="00081821">
      <w:pPr>
        <w:pStyle w:val="a3"/>
        <w:spacing w:before="9"/>
        <w:rPr>
          <w:b/>
          <w:sz w:val="22"/>
        </w:rPr>
      </w:pPr>
    </w:p>
    <w:p w14:paraId="730FFC44" w14:textId="77777777" w:rsidR="00081821" w:rsidRDefault="00F4503A">
      <w:pPr>
        <w:pStyle w:val="a3"/>
        <w:spacing w:line="360" w:lineRule="auto"/>
        <w:ind w:left="302" w:right="392" w:firstLine="707"/>
        <w:jc w:val="both"/>
      </w:pPr>
      <w:r>
        <w:t>Целью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пьезометрического</w:t>
      </w:r>
      <w:r>
        <w:rPr>
          <w:spacing w:val="1"/>
        </w:rPr>
        <w:t xml:space="preserve"> </w:t>
      </w:r>
      <w:r>
        <w:t>графика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наглядная</w:t>
      </w:r>
      <w:r>
        <w:rPr>
          <w:spacing w:val="1"/>
        </w:rPr>
        <w:t xml:space="preserve"> </w:t>
      </w:r>
      <w:r>
        <w:t>иллюстрация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гидравлического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(наладочного,</w:t>
      </w:r>
      <w:r>
        <w:rPr>
          <w:spacing w:val="1"/>
        </w:rPr>
        <w:t xml:space="preserve"> </w:t>
      </w:r>
      <w:r>
        <w:t>поверочного,</w:t>
      </w:r>
      <w:r>
        <w:rPr>
          <w:spacing w:val="1"/>
        </w:rPr>
        <w:t xml:space="preserve"> </w:t>
      </w:r>
      <w:r>
        <w:t>конструкторского).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этом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экран</w:t>
      </w:r>
      <w:r>
        <w:rPr>
          <w:spacing w:val="2"/>
        </w:rPr>
        <w:t xml:space="preserve"> </w:t>
      </w:r>
      <w:r>
        <w:t>выводятся:</w:t>
      </w:r>
    </w:p>
    <w:p w14:paraId="474DC4EC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122"/>
        <w:ind w:left="1434"/>
        <w:rPr>
          <w:sz w:val="26"/>
        </w:rPr>
      </w:pPr>
      <w:r>
        <w:rPr>
          <w:sz w:val="26"/>
        </w:rPr>
        <w:t>линия</w:t>
      </w:r>
      <w:r>
        <w:rPr>
          <w:spacing w:val="-5"/>
          <w:sz w:val="26"/>
        </w:rPr>
        <w:t xml:space="preserve"> </w:t>
      </w:r>
      <w:r>
        <w:rPr>
          <w:sz w:val="26"/>
        </w:rPr>
        <w:t>давления</w:t>
      </w:r>
      <w:r>
        <w:rPr>
          <w:spacing w:val="-4"/>
          <w:sz w:val="26"/>
        </w:rPr>
        <w:t xml:space="preserve"> </w:t>
      </w:r>
      <w:r>
        <w:rPr>
          <w:sz w:val="26"/>
        </w:rPr>
        <w:t>в</w:t>
      </w:r>
      <w:r>
        <w:rPr>
          <w:spacing w:val="-5"/>
          <w:sz w:val="26"/>
        </w:rPr>
        <w:t xml:space="preserve"> </w:t>
      </w:r>
      <w:r>
        <w:rPr>
          <w:sz w:val="26"/>
        </w:rPr>
        <w:t>подающем</w:t>
      </w:r>
      <w:r>
        <w:rPr>
          <w:spacing w:val="-4"/>
          <w:sz w:val="26"/>
        </w:rPr>
        <w:t xml:space="preserve"> </w:t>
      </w:r>
      <w:r>
        <w:rPr>
          <w:sz w:val="26"/>
        </w:rPr>
        <w:t>трубопроводе,</w:t>
      </w:r>
    </w:p>
    <w:p w14:paraId="0D887445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147"/>
        <w:ind w:left="1434"/>
        <w:rPr>
          <w:sz w:val="26"/>
        </w:rPr>
      </w:pPr>
      <w:r>
        <w:rPr>
          <w:sz w:val="26"/>
        </w:rPr>
        <w:t>линия</w:t>
      </w:r>
      <w:r>
        <w:rPr>
          <w:spacing w:val="-4"/>
          <w:sz w:val="26"/>
        </w:rPr>
        <w:t xml:space="preserve"> </w:t>
      </w:r>
      <w:r>
        <w:rPr>
          <w:sz w:val="26"/>
        </w:rPr>
        <w:t>давления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4"/>
          <w:sz w:val="26"/>
        </w:rPr>
        <w:t xml:space="preserve"> </w:t>
      </w:r>
      <w:r>
        <w:rPr>
          <w:sz w:val="26"/>
        </w:rPr>
        <w:t>обратном</w:t>
      </w:r>
      <w:r>
        <w:rPr>
          <w:spacing w:val="-1"/>
          <w:sz w:val="26"/>
        </w:rPr>
        <w:t xml:space="preserve"> </w:t>
      </w:r>
      <w:r>
        <w:rPr>
          <w:sz w:val="26"/>
        </w:rPr>
        <w:t>трубопроводе,</w:t>
      </w:r>
    </w:p>
    <w:p w14:paraId="46E12913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150"/>
        <w:ind w:left="1434"/>
        <w:rPr>
          <w:sz w:val="26"/>
        </w:rPr>
      </w:pPr>
      <w:r>
        <w:rPr>
          <w:sz w:val="26"/>
        </w:rPr>
        <w:t>линия</w:t>
      </w:r>
      <w:r>
        <w:rPr>
          <w:spacing w:val="-4"/>
          <w:sz w:val="26"/>
        </w:rPr>
        <w:t xml:space="preserve"> </w:t>
      </w:r>
      <w:r>
        <w:rPr>
          <w:sz w:val="26"/>
        </w:rPr>
        <w:t>поверхности</w:t>
      </w:r>
      <w:r>
        <w:rPr>
          <w:spacing w:val="-3"/>
          <w:sz w:val="26"/>
        </w:rPr>
        <w:t xml:space="preserve"> </w:t>
      </w:r>
      <w:r>
        <w:rPr>
          <w:sz w:val="26"/>
        </w:rPr>
        <w:t>земли,</w:t>
      </w:r>
    </w:p>
    <w:p w14:paraId="46F1859C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147"/>
        <w:ind w:left="1434"/>
        <w:rPr>
          <w:sz w:val="26"/>
        </w:rPr>
      </w:pPr>
      <w:r>
        <w:rPr>
          <w:sz w:val="26"/>
        </w:rPr>
        <w:t>линия</w:t>
      </w:r>
      <w:r>
        <w:rPr>
          <w:spacing w:val="-3"/>
          <w:sz w:val="26"/>
        </w:rPr>
        <w:t xml:space="preserve"> </w:t>
      </w:r>
      <w:r>
        <w:rPr>
          <w:sz w:val="26"/>
        </w:rPr>
        <w:t>потерь</w:t>
      </w:r>
      <w:r>
        <w:rPr>
          <w:spacing w:val="-4"/>
          <w:sz w:val="26"/>
        </w:rPr>
        <w:t xml:space="preserve"> </w:t>
      </w:r>
      <w:r>
        <w:rPr>
          <w:sz w:val="26"/>
        </w:rPr>
        <w:t>напора на</w:t>
      </w:r>
      <w:r>
        <w:rPr>
          <w:spacing w:val="-3"/>
          <w:sz w:val="26"/>
        </w:rPr>
        <w:t xml:space="preserve"> </w:t>
      </w:r>
      <w:r>
        <w:rPr>
          <w:sz w:val="26"/>
        </w:rPr>
        <w:t>шайбе,</w:t>
      </w:r>
    </w:p>
    <w:p w14:paraId="3A9F84FE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149"/>
        <w:ind w:left="1434"/>
        <w:rPr>
          <w:sz w:val="26"/>
        </w:rPr>
      </w:pPr>
      <w:r>
        <w:rPr>
          <w:sz w:val="26"/>
        </w:rPr>
        <w:t>высота</w:t>
      </w:r>
      <w:r>
        <w:rPr>
          <w:spacing w:val="-4"/>
          <w:sz w:val="26"/>
        </w:rPr>
        <w:t xml:space="preserve"> </w:t>
      </w:r>
      <w:r>
        <w:rPr>
          <w:sz w:val="26"/>
        </w:rPr>
        <w:t>здания,</w:t>
      </w:r>
    </w:p>
    <w:p w14:paraId="14BDDD84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150"/>
        <w:ind w:left="1434"/>
        <w:rPr>
          <w:sz w:val="26"/>
        </w:rPr>
      </w:pPr>
      <w:r>
        <w:rPr>
          <w:sz w:val="26"/>
        </w:rPr>
        <w:t>линия</w:t>
      </w:r>
      <w:r>
        <w:rPr>
          <w:spacing w:val="-5"/>
          <w:sz w:val="26"/>
        </w:rPr>
        <w:t xml:space="preserve"> </w:t>
      </w:r>
      <w:r>
        <w:rPr>
          <w:sz w:val="26"/>
        </w:rPr>
        <w:t>вскипания,</w:t>
      </w:r>
    </w:p>
    <w:p w14:paraId="52E7D13E" w14:textId="77777777" w:rsidR="00081821" w:rsidRDefault="00F4503A">
      <w:pPr>
        <w:pStyle w:val="a5"/>
        <w:numPr>
          <w:ilvl w:val="0"/>
          <w:numId w:val="4"/>
        </w:numPr>
        <w:tabs>
          <w:tab w:val="left" w:pos="1434"/>
          <w:tab w:val="left" w:pos="1435"/>
        </w:tabs>
        <w:spacing w:before="147"/>
        <w:ind w:left="1434"/>
        <w:rPr>
          <w:sz w:val="26"/>
        </w:rPr>
      </w:pPr>
      <w:r>
        <w:rPr>
          <w:sz w:val="26"/>
        </w:rPr>
        <w:t>линия</w:t>
      </w:r>
      <w:r>
        <w:rPr>
          <w:spacing w:val="-5"/>
          <w:sz w:val="26"/>
        </w:rPr>
        <w:t xml:space="preserve"> </w:t>
      </w:r>
      <w:r>
        <w:rPr>
          <w:sz w:val="26"/>
        </w:rPr>
        <w:t>статического</w:t>
      </w:r>
      <w:r>
        <w:rPr>
          <w:spacing w:val="-4"/>
          <w:sz w:val="26"/>
        </w:rPr>
        <w:t xml:space="preserve"> </w:t>
      </w:r>
      <w:r>
        <w:rPr>
          <w:sz w:val="26"/>
        </w:rPr>
        <w:t>напора.</w:t>
      </w:r>
    </w:p>
    <w:p w14:paraId="22530B85" w14:textId="77777777" w:rsidR="00081821" w:rsidRDefault="00F4503A">
      <w:pPr>
        <w:pStyle w:val="a3"/>
        <w:spacing w:before="269"/>
        <w:ind w:left="1010"/>
        <w:jc w:val="both"/>
      </w:pPr>
      <w:r>
        <w:t>Цвет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стиль</w:t>
      </w:r>
      <w:r>
        <w:rPr>
          <w:spacing w:val="-3"/>
        </w:rPr>
        <w:t xml:space="preserve"> </w:t>
      </w:r>
      <w:r>
        <w:t>линий</w:t>
      </w:r>
      <w:r>
        <w:rPr>
          <w:spacing w:val="-3"/>
        </w:rPr>
        <w:t xml:space="preserve"> </w:t>
      </w:r>
      <w:r>
        <w:t>задается</w:t>
      </w:r>
      <w:r>
        <w:rPr>
          <w:spacing w:val="-3"/>
        </w:rPr>
        <w:t xml:space="preserve"> </w:t>
      </w:r>
      <w:r>
        <w:t>пользователем.</w:t>
      </w:r>
    </w:p>
    <w:p w14:paraId="66EDB88B" w14:textId="77777777" w:rsidR="00081821" w:rsidRDefault="00081821">
      <w:pPr>
        <w:jc w:val="both"/>
        <w:sectPr w:rsidR="00081821">
          <w:pgSz w:w="11910" w:h="16840"/>
          <w:pgMar w:top="1040" w:right="460" w:bottom="980" w:left="1400" w:header="0" w:footer="782" w:gutter="0"/>
          <w:cols w:space="720"/>
        </w:sectPr>
      </w:pPr>
    </w:p>
    <w:p w14:paraId="48CD946C" w14:textId="77777777" w:rsidR="00081821" w:rsidRDefault="00081821">
      <w:pPr>
        <w:pStyle w:val="a3"/>
        <w:rPr>
          <w:sz w:val="20"/>
        </w:rPr>
      </w:pPr>
    </w:p>
    <w:p w14:paraId="11C3CA9B" w14:textId="77777777" w:rsidR="00081821" w:rsidRDefault="00081821">
      <w:pPr>
        <w:pStyle w:val="a3"/>
        <w:rPr>
          <w:sz w:val="20"/>
        </w:rPr>
      </w:pPr>
    </w:p>
    <w:p w14:paraId="1F4047D8" w14:textId="77777777" w:rsidR="00081821" w:rsidRDefault="00081821">
      <w:pPr>
        <w:pStyle w:val="a3"/>
        <w:spacing w:before="9"/>
        <w:rPr>
          <w:sz w:val="11"/>
        </w:rPr>
      </w:pPr>
    </w:p>
    <w:p w14:paraId="0010F167" w14:textId="77777777" w:rsidR="00081821" w:rsidRDefault="00F4503A">
      <w:pPr>
        <w:pStyle w:val="a3"/>
        <w:ind w:left="38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987906D" wp14:editId="00BC63DE">
            <wp:extent cx="9508731" cy="3933825"/>
            <wp:effectExtent l="0" t="0" r="0" b="0"/>
            <wp:docPr id="5" name="image3.png" descr="Y:\Завершенные\Волгодонск\От саши\Волгодонск\Пьезометр от ТЭЦ 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08731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9BE48" w14:textId="77777777" w:rsidR="00081821" w:rsidRDefault="00081821">
      <w:pPr>
        <w:pStyle w:val="a3"/>
        <w:spacing w:before="9"/>
        <w:rPr>
          <w:sz w:val="8"/>
        </w:rPr>
      </w:pPr>
    </w:p>
    <w:p w14:paraId="01D59D0A" w14:textId="77777777" w:rsidR="00081821" w:rsidRDefault="00F4503A">
      <w:pPr>
        <w:tabs>
          <w:tab w:val="left" w:pos="1525"/>
        </w:tabs>
        <w:spacing w:before="9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z w:val="24"/>
        </w:rPr>
        <w:tab/>
        <w:t>Пьезометрический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(пример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построения 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программном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комплексе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Zulu)</w:t>
      </w:r>
    </w:p>
    <w:p w14:paraId="7AF63151" w14:textId="77777777" w:rsidR="00081821" w:rsidRDefault="00081821">
      <w:pPr>
        <w:rPr>
          <w:sz w:val="24"/>
        </w:rPr>
        <w:sectPr w:rsidR="00081821">
          <w:footerReference w:type="default" r:id="rId11"/>
          <w:pgSz w:w="16840" w:h="11910" w:orient="landscape"/>
          <w:pgMar w:top="1100" w:right="740" w:bottom="980" w:left="460" w:header="0" w:footer="782" w:gutter="0"/>
          <w:cols w:space="720"/>
        </w:sectPr>
      </w:pPr>
    </w:p>
    <w:p w14:paraId="51CEE278" w14:textId="77777777" w:rsidR="00081821" w:rsidRDefault="00F4503A">
      <w:pPr>
        <w:pStyle w:val="a3"/>
        <w:spacing w:before="67" w:line="360" w:lineRule="auto"/>
        <w:ind w:left="102" w:right="132" w:firstLine="707"/>
        <w:jc w:val="both"/>
      </w:pPr>
      <w:r>
        <w:lastRenderedPageBreak/>
        <w:t>В таблице под графиком выводятся для каждого узла сети наименование,</w:t>
      </w:r>
      <w:r>
        <w:rPr>
          <w:spacing w:val="1"/>
        </w:rPr>
        <w:t xml:space="preserve"> </w:t>
      </w:r>
      <w:r>
        <w:t>геодезическая</w:t>
      </w:r>
      <w:r>
        <w:rPr>
          <w:spacing w:val="1"/>
        </w:rPr>
        <w:t xml:space="preserve"> </w:t>
      </w:r>
      <w:r>
        <w:t>отметка,</w:t>
      </w:r>
      <w:r>
        <w:rPr>
          <w:spacing w:val="1"/>
        </w:rPr>
        <w:t xml:space="preserve"> </w:t>
      </w:r>
      <w:r>
        <w:t>высота</w:t>
      </w:r>
      <w:r>
        <w:rPr>
          <w:spacing w:val="1"/>
        </w:rPr>
        <w:t xml:space="preserve"> </w:t>
      </w:r>
      <w:r>
        <w:t>потребителя,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подающем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трубопроводах,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дросселируемого</w:t>
      </w:r>
      <w:r>
        <w:rPr>
          <w:spacing w:val="1"/>
        </w:rPr>
        <w:t xml:space="preserve"> </w:t>
      </w:r>
      <w:r>
        <w:t>напора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шайбах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потери напора по участкам тепловой сети, скорости движения воды на участках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выводимой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графиком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настраивается</w:t>
      </w:r>
      <w:r>
        <w:rPr>
          <w:spacing w:val="-1"/>
        </w:rPr>
        <w:t xml:space="preserve"> </w:t>
      </w:r>
      <w:r>
        <w:t>пользователем.</w:t>
      </w:r>
    </w:p>
    <w:p w14:paraId="08D2F1AF" w14:textId="77777777" w:rsidR="00081821" w:rsidRDefault="00F4503A">
      <w:pPr>
        <w:pStyle w:val="1"/>
        <w:spacing w:before="129"/>
        <w:ind w:left="810"/>
      </w:pPr>
      <w:r>
        <w:t>Расчет</w:t>
      </w:r>
      <w:r>
        <w:rPr>
          <w:spacing w:val="-5"/>
        </w:rPr>
        <w:t xml:space="preserve"> </w:t>
      </w:r>
      <w:r>
        <w:t>нормативных</w:t>
      </w:r>
      <w:r>
        <w:rPr>
          <w:spacing w:val="-3"/>
        </w:rPr>
        <w:t xml:space="preserve"> </w:t>
      </w:r>
      <w:r>
        <w:t>потерь</w:t>
      </w:r>
      <w:r>
        <w:rPr>
          <w:spacing w:val="-3"/>
        </w:rPr>
        <w:t xml:space="preserve"> </w:t>
      </w:r>
      <w:r>
        <w:t>тепла</w:t>
      </w:r>
      <w:r>
        <w:rPr>
          <w:spacing w:val="-5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изоляцию.</w:t>
      </w:r>
    </w:p>
    <w:p w14:paraId="1F8E831E" w14:textId="77777777" w:rsidR="00081821" w:rsidRDefault="00081821">
      <w:pPr>
        <w:pStyle w:val="a3"/>
        <w:spacing w:before="10"/>
        <w:rPr>
          <w:b/>
          <w:sz w:val="22"/>
        </w:rPr>
      </w:pPr>
    </w:p>
    <w:p w14:paraId="3948E6BF" w14:textId="77777777" w:rsidR="00081821" w:rsidRDefault="00F4503A">
      <w:pPr>
        <w:pStyle w:val="a3"/>
        <w:spacing w:line="360" w:lineRule="auto"/>
        <w:ind w:left="102" w:right="132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 wp14:anchorId="564FECF3" wp14:editId="5342140C">
            <wp:simplePos x="0" y="0"/>
            <wp:positionH relativeFrom="page">
              <wp:posOffset>1169035</wp:posOffset>
            </wp:positionH>
            <wp:positionV relativeFrom="paragraph">
              <wp:posOffset>1787356</wp:posOffset>
            </wp:positionV>
            <wp:extent cx="5761869" cy="4336160"/>
            <wp:effectExtent l="0" t="0" r="0" b="0"/>
            <wp:wrapTopAndBottom/>
            <wp:docPr id="7" name="image4.png" descr="расчет потерь 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1869" cy="4336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Целью данного расчета является определение нормативных тепловых потерь</w:t>
      </w:r>
      <w:r>
        <w:rPr>
          <w:spacing w:val="-62"/>
        </w:rPr>
        <w:t xml:space="preserve"> </w:t>
      </w:r>
      <w:r>
        <w:t>через изоляцию трубопроводов. Тепловые потери определяются суммарно за год с</w:t>
      </w:r>
      <w:r>
        <w:rPr>
          <w:spacing w:val="1"/>
        </w:rPr>
        <w:t xml:space="preserve"> </w:t>
      </w:r>
      <w:r>
        <w:t>разбивкой по месяцам. Просмотреть результаты расчета можно как суммарно по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отдельно</w:t>
      </w:r>
      <w:r>
        <w:rPr>
          <w:spacing w:val="1"/>
        </w:rPr>
        <w:t xml:space="preserve"> </w:t>
      </w:r>
      <w:r>
        <w:t>взятому</w:t>
      </w:r>
      <w:r>
        <w:rPr>
          <w:spacing w:val="1"/>
        </w:rPr>
        <w:t xml:space="preserve"> </w:t>
      </w:r>
      <w:r>
        <w:t>источнику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и каждому центральному тепловому пункту (ЦТП). Расчет может быть</w:t>
      </w:r>
      <w:r>
        <w:rPr>
          <w:spacing w:val="1"/>
        </w:rPr>
        <w:t xml:space="preserve"> </w:t>
      </w:r>
      <w:r>
        <w:t>выполнен</w:t>
      </w:r>
      <w:r>
        <w:rPr>
          <w:spacing w:val="-3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учетом</w:t>
      </w:r>
      <w:r>
        <w:rPr>
          <w:spacing w:val="-4"/>
        </w:rPr>
        <w:t xml:space="preserve"> </w:t>
      </w:r>
      <w:r>
        <w:t>поправочных</w:t>
      </w:r>
      <w:r>
        <w:rPr>
          <w:spacing w:val="-1"/>
        </w:rPr>
        <w:t xml:space="preserve"> </w:t>
      </w:r>
      <w:r>
        <w:t>коэффициентов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нормы</w:t>
      </w:r>
      <w:r>
        <w:rPr>
          <w:spacing w:val="-2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потерь.</w:t>
      </w:r>
    </w:p>
    <w:p w14:paraId="3CC906DA" w14:textId="77777777" w:rsidR="00081821" w:rsidRDefault="00F4503A">
      <w:pPr>
        <w:tabs>
          <w:tab w:val="left" w:pos="1520"/>
        </w:tabs>
        <w:spacing w:before="94"/>
        <w:ind w:left="10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z w:val="24"/>
        </w:rPr>
        <w:tab/>
        <w:t>Расчет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нормативных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потерь</w:t>
      </w:r>
    </w:p>
    <w:p w14:paraId="0718AE65" w14:textId="77777777" w:rsidR="00081821" w:rsidRDefault="00081821">
      <w:pPr>
        <w:pStyle w:val="a3"/>
        <w:spacing w:before="11"/>
        <w:rPr>
          <w:b/>
          <w:sz w:val="21"/>
        </w:rPr>
      </w:pPr>
    </w:p>
    <w:p w14:paraId="58E6F9F5" w14:textId="77777777" w:rsidR="00081821" w:rsidRDefault="00F4503A">
      <w:pPr>
        <w:pStyle w:val="a3"/>
        <w:ind w:left="821"/>
        <w:jc w:val="both"/>
      </w:pPr>
      <w:r>
        <w:t>Результаты</w:t>
      </w:r>
      <w:r>
        <w:rPr>
          <w:spacing w:val="-5"/>
        </w:rPr>
        <w:t xml:space="preserve"> </w:t>
      </w:r>
      <w:r>
        <w:t>выполненных</w:t>
      </w:r>
      <w:r>
        <w:rPr>
          <w:spacing w:val="-4"/>
        </w:rPr>
        <w:t xml:space="preserve"> </w:t>
      </w:r>
      <w:r>
        <w:t>расчетов</w:t>
      </w:r>
      <w:r>
        <w:rPr>
          <w:spacing w:val="-4"/>
        </w:rPr>
        <w:t xml:space="preserve"> </w:t>
      </w:r>
      <w:r>
        <w:t>можно экспортировать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MS</w:t>
      </w:r>
      <w:r>
        <w:rPr>
          <w:spacing w:val="-3"/>
        </w:rPr>
        <w:t xml:space="preserve"> </w:t>
      </w:r>
      <w:r>
        <w:t>Excel.</w:t>
      </w:r>
    </w:p>
    <w:p w14:paraId="30101EB8" w14:textId="77777777" w:rsidR="00081821" w:rsidRDefault="00081821">
      <w:pPr>
        <w:jc w:val="both"/>
        <w:sectPr w:rsidR="00081821">
          <w:footerReference w:type="default" r:id="rId13"/>
          <w:pgSz w:w="11910" w:h="16840"/>
          <w:pgMar w:top="1040" w:right="720" w:bottom="980" w:left="1600" w:header="0" w:footer="782" w:gutter="0"/>
          <w:pgNumType w:start="13"/>
          <w:cols w:space="720"/>
        </w:sectPr>
      </w:pPr>
    </w:p>
    <w:p w14:paraId="75775634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</w:tabs>
        <w:spacing w:line="360" w:lineRule="auto"/>
        <w:ind w:right="134" w:firstLine="707"/>
        <w:rPr>
          <w:color w:val="FF0000"/>
        </w:rPr>
      </w:pPr>
      <w:bookmarkStart w:id="6" w:name="_bookmark5"/>
      <w:bookmarkEnd w:id="6"/>
      <w:r>
        <w:lastRenderedPageBreak/>
        <w:t>Графическое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</w:t>
      </w:r>
      <w:r>
        <w:rPr>
          <w:spacing w:val="-62"/>
        </w:rPr>
        <w:t xml:space="preserve"> </w:t>
      </w:r>
      <w:r>
        <w:t>привязкой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топографической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полным</w:t>
      </w:r>
      <w:r>
        <w:rPr>
          <w:spacing w:val="-1"/>
        </w:rPr>
        <w:t xml:space="preserve"> </w:t>
      </w:r>
      <w:r>
        <w:t>топологическим описанием</w:t>
      </w:r>
      <w:r>
        <w:rPr>
          <w:spacing w:val="-1"/>
        </w:rPr>
        <w:t xml:space="preserve"> </w:t>
      </w:r>
      <w:r>
        <w:t>связности</w:t>
      </w:r>
      <w:r>
        <w:rPr>
          <w:spacing w:val="-1"/>
        </w:rPr>
        <w:t xml:space="preserve"> </w:t>
      </w:r>
      <w:r>
        <w:t>объектов</w:t>
      </w:r>
    </w:p>
    <w:p w14:paraId="7E32EF2A" w14:textId="77777777" w:rsidR="00081821" w:rsidRDefault="00F4503A">
      <w:pPr>
        <w:pStyle w:val="a3"/>
        <w:spacing w:before="114" w:line="360" w:lineRule="auto"/>
        <w:ind w:left="102" w:right="130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 wp14:anchorId="2907F9A3" wp14:editId="32009D8F">
            <wp:simplePos x="0" y="0"/>
            <wp:positionH relativeFrom="page">
              <wp:posOffset>1621789</wp:posOffset>
            </wp:positionH>
            <wp:positionV relativeFrom="paragraph">
              <wp:posOffset>1292818</wp:posOffset>
            </wp:positionV>
            <wp:extent cx="4838934" cy="4470939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934" cy="44709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Тепловую сеть можно изображать на карте, с привязкой к местности (по</w:t>
      </w:r>
      <w:r>
        <w:rPr>
          <w:spacing w:val="1"/>
        </w:rPr>
        <w:t xml:space="preserve"> </w:t>
      </w:r>
      <w:r>
        <w:t>координатам, с привязкой</w:t>
      </w:r>
      <w:r>
        <w:rPr>
          <w:spacing w:val="65"/>
        </w:rPr>
        <w:t xml:space="preserve"> </w:t>
      </w:r>
      <w:r>
        <w:t>к окружающим объектам), что позволит в дальнейшем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теплогидравлические</w:t>
      </w:r>
      <w:r>
        <w:rPr>
          <w:spacing w:val="1"/>
        </w:rPr>
        <w:t xml:space="preserve"> </w:t>
      </w:r>
      <w:r>
        <w:t>расчеты,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инженерные</w:t>
      </w:r>
      <w:r>
        <w:rPr>
          <w:spacing w:val="-2"/>
        </w:rPr>
        <w:t xml:space="preserve"> </w:t>
      </w:r>
      <w:r>
        <w:t>задачи,</w:t>
      </w:r>
      <w:r>
        <w:rPr>
          <w:spacing w:val="-2"/>
        </w:rPr>
        <w:t xml:space="preserve"> </w:t>
      </w:r>
      <w:r>
        <w:t>зная точное</w:t>
      </w:r>
      <w:r>
        <w:rPr>
          <w:spacing w:val="1"/>
        </w:rPr>
        <w:t xml:space="preserve"> </w:t>
      </w:r>
      <w:r>
        <w:t>местонахождение</w:t>
      </w:r>
      <w:r>
        <w:rPr>
          <w:spacing w:val="-1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сетей.</w:t>
      </w:r>
    </w:p>
    <w:p w14:paraId="030E1C37" w14:textId="77777777" w:rsidR="00081821" w:rsidRDefault="00081821">
      <w:pPr>
        <w:pStyle w:val="a3"/>
        <w:spacing w:before="6"/>
        <w:rPr>
          <w:sz w:val="23"/>
        </w:rPr>
      </w:pPr>
    </w:p>
    <w:p w14:paraId="4F5D2A7E" w14:textId="77777777" w:rsidR="00081821" w:rsidRDefault="00F4503A">
      <w:pPr>
        <w:tabs>
          <w:tab w:val="left" w:pos="1519"/>
        </w:tabs>
        <w:ind w:left="101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z w:val="24"/>
        </w:rPr>
        <w:tab/>
        <w:t>Изображение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привязкой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местности</w:t>
      </w:r>
    </w:p>
    <w:p w14:paraId="44340CAD" w14:textId="77777777" w:rsidR="00081821" w:rsidRDefault="00F4503A">
      <w:pPr>
        <w:pStyle w:val="a3"/>
        <w:spacing w:before="130" w:line="360" w:lineRule="auto"/>
        <w:ind w:left="101" w:right="54" w:firstLine="707"/>
      </w:pPr>
      <w:r>
        <w:t>Zulu</w:t>
      </w:r>
      <w:r>
        <w:rPr>
          <w:spacing w:val="14"/>
        </w:rPr>
        <w:t xml:space="preserve"> </w:t>
      </w:r>
      <w:r>
        <w:t>может</w:t>
      </w:r>
      <w:r>
        <w:rPr>
          <w:spacing w:val="14"/>
        </w:rPr>
        <w:t xml:space="preserve"> </w:t>
      </w:r>
      <w:r>
        <w:t>работать</w:t>
      </w:r>
      <w:r>
        <w:rPr>
          <w:spacing w:val="16"/>
        </w:rPr>
        <w:t xml:space="preserve"> </w:t>
      </w:r>
      <w:r>
        <w:t>как</w:t>
      </w:r>
      <w:r>
        <w:rPr>
          <w:spacing w:val="16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локальной</w:t>
      </w:r>
      <w:r>
        <w:rPr>
          <w:spacing w:val="15"/>
        </w:rPr>
        <w:t xml:space="preserve"> </w:t>
      </w:r>
      <w:r>
        <w:t>системе</w:t>
      </w:r>
      <w:r>
        <w:rPr>
          <w:spacing w:val="14"/>
        </w:rPr>
        <w:t xml:space="preserve"> </w:t>
      </w:r>
      <w:r>
        <w:t>координат</w:t>
      </w:r>
      <w:r>
        <w:rPr>
          <w:spacing w:val="14"/>
        </w:rPr>
        <w:t xml:space="preserve"> </w:t>
      </w:r>
      <w:r>
        <w:t>(план-схема),</w:t>
      </w:r>
      <w:r>
        <w:rPr>
          <w:spacing w:val="13"/>
        </w:rPr>
        <w:t xml:space="preserve"> </w:t>
      </w:r>
      <w:r>
        <w:t>так</w:t>
      </w:r>
      <w:r>
        <w:rPr>
          <w:spacing w:val="14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одной из географических</w:t>
      </w:r>
      <w:r>
        <w:rPr>
          <w:spacing w:val="-1"/>
        </w:rPr>
        <w:t xml:space="preserve"> </w:t>
      </w:r>
      <w:r>
        <w:t>проекций.</w:t>
      </w:r>
    </w:p>
    <w:p w14:paraId="1BD71EB8" w14:textId="77777777" w:rsidR="00081821" w:rsidRDefault="00F4503A">
      <w:pPr>
        <w:pStyle w:val="a3"/>
        <w:spacing w:before="1" w:line="360" w:lineRule="auto"/>
        <w:ind w:left="101" w:firstLine="707"/>
      </w:pPr>
      <w:r>
        <w:t>Система</w:t>
      </w:r>
      <w:r>
        <w:rPr>
          <w:spacing w:val="13"/>
        </w:rPr>
        <w:t xml:space="preserve"> </w:t>
      </w:r>
      <w:r>
        <w:t>поддерживает</w:t>
      </w:r>
      <w:r>
        <w:rPr>
          <w:spacing w:val="14"/>
        </w:rPr>
        <w:t xml:space="preserve"> </w:t>
      </w:r>
      <w:r>
        <w:t>более</w:t>
      </w:r>
      <w:r>
        <w:rPr>
          <w:spacing w:val="15"/>
        </w:rPr>
        <w:t xml:space="preserve"> </w:t>
      </w:r>
      <w:r>
        <w:t>180</w:t>
      </w:r>
      <w:r>
        <w:rPr>
          <w:spacing w:val="15"/>
        </w:rPr>
        <w:t xml:space="preserve"> </w:t>
      </w:r>
      <w:r>
        <w:t>датумов,</w:t>
      </w:r>
      <w:r>
        <w:rPr>
          <w:spacing w:val="15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том</w:t>
      </w:r>
      <w:r>
        <w:rPr>
          <w:spacing w:val="16"/>
        </w:rPr>
        <w:t xml:space="preserve"> </w:t>
      </w:r>
      <w:r>
        <w:t>числе</w:t>
      </w:r>
      <w:r>
        <w:rPr>
          <w:spacing w:val="15"/>
        </w:rPr>
        <w:t xml:space="preserve"> </w:t>
      </w:r>
      <w:r>
        <w:t>ПЗ-90,</w:t>
      </w:r>
      <w:r>
        <w:rPr>
          <w:spacing w:val="16"/>
        </w:rPr>
        <w:t xml:space="preserve"> </w:t>
      </w:r>
      <w:r>
        <w:t>СК-42,</w:t>
      </w:r>
      <w:r>
        <w:rPr>
          <w:spacing w:val="15"/>
        </w:rPr>
        <w:t xml:space="preserve"> </w:t>
      </w:r>
      <w:r>
        <w:t>СК-95</w:t>
      </w:r>
      <w:r>
        <w:rPr>
          <w:spacing w:val="-62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ГОСТ</w:t>
      </w:r>
      <w:r>
        <w:rPr>
          <w:spacing w:val="3"/>
        </w:rPr>
        <w:t xml:space="preserve"> </w:t>
      </w:r>
      <w:r>
        <w:t>Р</w:t>
      </w:r>
      <w:r>
        <w:rPr>
          <w:spacing w:val="3"/>
        </w:rPr>
        <w:t xml:space="preserve"> </w:t>
      </w:r>
      <w:r>
        <w:t>51794-2001,</w:t>
      </w:r>
      <w:r>
        <w:rPr>
          <w:spacing w:val="6"/>
        </w:rPr>
        <w:t xml:space="preserve"> </w:t>
      </w:r>
      <w:r>
        <w:t>WGS</w:t>
      </w:r>
      <w:r>
        <w:rPr>
          <w:spacing w:val="4"/>
        </w:rPr>
        <w:t xml:space="preserve"> </w:t>
      </w:r>
      <w:r>
        <w:t>84,</w:t>
      </w:r>
      <w:r>
        <w:rPr>
          <w:spacing w:val="6"/>
        </w:rPr>
        <w:t xml:space="preserve"> </w:t>
      </w:r>
      <w:r>
        <w:t>WGS</w:t>
      </w:r>
      <w:r>
        <w:rPr>
          <w:spacing w:val="6"/>
        </w:rPr>
        <w:t xml:space="preserve"> </w:t>
      </w:r>
      <w:r>
        <w:t>72,</w:t>
      </w:r>
      <w:r>
        <w:rPr>
          <w:spacing w:val="6"/>
        </w:rPr>
        <w:t xml:space="preserve"> </w:t>
      </w:r>
      <w:r>
        <w:t>Пулково</w:t>
      </w:r>
      <w:r>
        <w:rPr>
          <w:spacing w:val="3"/>
        </w:rPr>
        <w:t xml:space="preserve"> </w:t>
      </w:r>
      <w:r>
        <w:t>42,</w:t>
      </w:r>
      <w:r>
        <w:rPr>
          <w:spacing w:val="3"/>
        </w:rPr>
        <w:t xml:space="preserve"> </w:t>
      </w:r>
      <w:r>
        <w:t>NAD27,</w:t>
      </w:r>
      <w:r>
        <w:rPr>
          <w:spacing w:val="7"/>
        </w:rPr>
        <w:t xml:space="preserve"> </w:t>
      </w:r>
      <w:r>
        <w:t>NAD83,</w:t>
      </w:r>
      <w:r>
        <w:rPr>
          <w:spacing w:val="3"/>
        </w:rPr>
        <w:t xml:space="preserve"> </w:t>
      </w:r>
      <w:r>
        <w:t>EUREF</w:t>
      </w:r>
      <w:r>
        <w:rPr>
          <w:spacing w:val="6"/>
        </w:rPr>
        <w:t xml:space="preserve"> </w:t>
      </w:r>
      <w:r>
        <w:t>89.</w:t>
      </w:r>
    </w:p>
    <w:p w14:paraId="26C23277" w14:textId="77777777" w:rsidR="00081821" w:rsidRDefault="00F4503A">
      <w:pPr>
        <w:pStyle w:val="a3"/>
        <w:spacing w:line="297" w:lineRule="exact"/>
        <w:ind w:left="101"/>
      </w:pPr>
      <w:r>
        <w:t>Список</w:t>
      </w:r>
      <w:r>
        <w:rPr>
          <w:spacing w:val="-6"/>
        </w:rPr>
        <w:t xml:space="preserve"> </w:t>
      </w:r>
      <w:r>
        <w:t>поддерживаемых</w:t>
      </w:r>
      <w:r>
        <w:rPr>
          <w:spacing w:val="-4"/>
        </w:rPr>
        <w:t xml:space="preserve"> </w:t>
      </w:r>
      <w:r>
        <w:t>датумов</w:t>
      </w:r>
      <w:r>
        <w:rPr>
          <w:spacing w:val="-5"/>
        </w:rPr>
        <w:t xml:space="preserve"> </w:t>
      </w:r>
      <w:r>
        <w:t>будет</w:t>
      </w:r>
      <w:r>
        <w:rPr>
          <w:spacing w:val="-4"/>
        </w:rPr>
        <w:t xml:space="preserve"> </w:t>
      </w:r>
      <w:r>
        <w:t>расширяться.</w:t>
      </w:r>
    </w:p>
    <w:p w14:paraId="0316CCDC" w14:textId="77777777" w:rsidR="00081821" w:rsidRDefault="00F4503A">
      <w:pPr>
        <w:pStyle w:val="a3"/>
        <w:spacing w:before="150" w:line="360" w:lineRule="auto"/>
        <w:ind w:left="101" w:right="136" w:firstLine="707"/>
        <w:jc w:val="both"/>
      </w:pPr>
      <w:r>
        <w:t>Система предлагает набор предопределенных систем координат. Кроме того,</w:t>
      </w:r>
      <w:r>
        <w:rPr>
          <w:spacing w:val="-62"/>
        </w:rPr>
        <w:t xml:space="preserve"> </w:t>
      </w:r>
      <w:r>
        <w:t>пользователь</w:t>
      </w:r>
      <w:r>
        <w:rPr>
          <w:spacing w:val="45"/>
        </w:rPr>
        <w:t xml:space="preserve"> </w:t>
      </w:r>
      <w:r>
        <w:t>может</w:t>
      </w:r>
      <w:r>
        <w:rPr>
          <w:spacing w:val="45"/>
        </w:rPr>
        <w:t xml:space="preserve"> </w:t>
      </w:r>
      <w:r>
        <w:t>задать</w:t>
      </w:r>
      <w:r>
        <w:rPr>
          <w:spacing w:val="45"/>
        </w:rPr>
        <w:t xml:space="preserve"> </w:t>
      </w:r>
      <w:r>
        <w:t>свою</w:t>
      </w:r>
      <w:r>
        <w:rPr>
          <w:spacing w:val="46"/>
        </w:rPr>
        <w:t xml:space="preserve"> </w:t>
      </w:r>
      <w:r>
        <w:t>систему</w:t>
      </w:r>
      <w:r>
        <w:rPr>
          <w:spacing w:val="41"/>
        </w:rPr>
        <w:t xml:space="preserve"> </w:t>
      </w:r>
      <w:r>
        <w:t>координат</w:t>
      </w:r>
      <w:r>
        <w:rPr>
          <w:spacing w:val="45"/>
        </w:rPr>
        <w:t xml:space="preserve"> </w:t>
      </w:r>
      <w:r>
        <w:t>с</w:t>
      </w:r>
      <w:r>
        <w:rPr>
          <w:spacing w:val="45"/>
        </w:rPr>
        <w:t xml:space="preserve"> </w:t>
      </w:r>
      <w:r>
        <w:t>индивидуальными</w:t>
      </w:r>
    </w:p>
    <w:p w14:paraId="1CBDCE4B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389FD9D5" w14:textId="77777777" w:rsidR="00081821" w:rsidRDefault="00F4503A">
      <w:pPr>
        <w:pStyle w:val="a3"/>
        <w:spacing w:before="67" w:line="360" w:lineRule="auto"/>
        <w:ind w:left="102" w:right="134"/>
        <w:jc w:val="both"/>
      </w:pPr>
      <w:r>
        <w:lastRenderedPageBreak/>
        <w:t>параметрами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поддерживаемых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проекций.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частности,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возможность позволит, при известных параметрах (ключах перехода), привязывать</w:t>
      </w:r>
      <w:r>
        <w:rPr>
          <w:spacing w:val="1"/>
        </w:rPr>
        <w:t xml:space="preserve"> </w:t>
      </w:r>
      <w:r>
        <w:t>данные, хранящиеся в местной системе координат, к одной из глобальных систем</w:t>
      </w:r>
      <w:r>
        <w:rPr>
          <w:spacing w:val="1"/>
        </w:rPr>
        <w:t xml:space="preserve"> </w:t>
      </w:r>
      <w:r>
        <w:t>координат.</w:t>
      </w:r>
    </w:p>
    <w:p w14:paraId="67748EE7" w14:textId="77777777" w:rsidR="00081821" w:rsidRDefault="00F4503A">
      <w:pPr>
        <w:pStyle w:val="a3"/>
        <w:spacing w:before="1" w:line="360" w:lineRule="auto"/>
        <w:ind w:left="102" w:right="132" w:firstLine="707"/>
        <w:jc w:val="both"/>
      </w:pPr>
      <w:r>
        <w:t>Данные, хранящиеся в разных системах координат, можно отображать на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карте,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проекций.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пересчет</w:t>
      </w:r>
      <w:r>
        <w:rPr>
          <w:spacing w:val="1"/>
        </w:rPr>
        <w:t xml:space="preserve"> </w:t>
      </w:r>
      <w:r>
        <w:t>координат</w:t>
      </w:r>
      <w:r>
        <w:rPr>
          <w:spacing w:val="1"/>
        </w:rPr>
        <w:t xml:space="preserve"> </w:t>
      </w:r>
      <w:r>
        <w:t>(если</w:t>
      </w:r>
      <w:r>
        <w:rPr>
          <w:spacing w:val="65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требуется) из одного датума в другой и из одной проекции в другую производится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отображении</w:t>
      </w:r>
      <w:r>
        <w:rPr>
          <w:spacing w:val="2"/>
        </w:rPr>
        <w:t xml:space="preserve"> </w:t>
      </w:r>
      <w:r>
        <w:t>«на</w:t>
      </w:r>
      <w:r>
        <w:rPr>
          <w:spacing w:val="4"/>
        </w:rPr>
        <w:t xml:space="preserve"> </w:t>
      </w:r>
      <w:r>
        <w:t>лету».</w:t>
      </w:r>
    </w:p>
    <w:p w14:paraId="7D9B1B8A" w14:textId="77777777" w:rsidR="00081821" w:rsidRDefault="00F4503A">
      <w:pPr>
        <w:pStyle w:val="a3"/>
        <w:spacing w:line="298" w:lineRule="exact"/>
        <w:ind w:left="810"/>
        <w:jc w:val="both"/>
      </w:pPr>
      <w:r>
        <w:t>Данные</w:t>
      </w:r>
      <w:r>
        <w:rPr>
          <w:spacing w:val="-4"/>
        </w:rPr>
        <w:t xml:space="preserve"> </w:t>
      </w:r>
      <w:r>
        <w:t>можно</w:t>
      </w:r>
      <w:r>
        <w:rPr>
          <w:spacing w:val="-3"/>
        </w:rPr>
        <w:t xml:space="preserve"> </w:t>
      </w:r>
      <w:r>
        <w:t>перепроецировать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одной</w:t>
      </w:r>
      <w:r>
        <w:rPr>
          <w:spacing w:val="-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координат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другую.</w:t>
      </w:r>
    </w:p>
    <w:p w14:paraId="427C855A" w14:textId="77777777" w:rsidR="00081821" w:rsidRDefault="00F4503A">
      <w:pPr>
        <w:pStyle w:val="a3"/>
        <w:spacing w:before="150" w:line="360" w:lineRule="auto"/>
        <w:ind w:left="102" w:right="135" w:firstLine="707"/>
        <w:jc w:val="both"/>
      </w:pPr>
      <w:r>
        <w:t>Следует</w:t>
      </w:r>
      <w:r>
        <w:rPr>
          <w:spacing w:val="1"/>
        </w:rPr>
        <w:t xml:space="preserve"> </w:t>
      </w:r>
      <w:r>
        <w:t>отметить,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электронная</w:t>
      </w:r>
      <w:r>
        <w:rPr>
          <w:spacing w:val="1"/>
        </w:rPr>
        <w:t xml:space="preserve"> </w:t>
      </w:r>
      <w:r>
        <w:t>модель,</w:t>
      </w:r>
      <w:r>
        <w:rPr>
          <w:spacing w:val="1"/>
        </w:rPr>
        <w:t xml:space="preserve"> </w:t>
      </w:r>
      <w:r>
        <w:t>предоставленная</w:t>
      </w:r>
      <w:r>
        <w:rPr>
          <w:spacing w:val="1"/>
        </w:rPr>
        <w:t xml:space="preserve"> </w:t>
      </w:r>
      <w:r>
        <w:t>заказчиком,</w:t>
      </w:r>
      <w:r>
        <w:rPr>
          <w:spacing w:val="1"/>
        </w:rPr>
        <w:t xml:space="preserve"> </w:t>
      </w:r>
      <w:r>
        <w:t>была</w:t>
      </w:r>
      <w:r>
        <w:rPr>
          <w:spacing w:val="-2"/>
        </w:rPr>
        <w:t xml:space="preserve"> </w:t>
      </w:r>
      <w:r>
        <w:t>выполнена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локальной (местной)</w:t>
      </w:r>
      <w:r>
        <w:rPr>
          <w:spacing w:val="-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координат.</w:t>
      </w:r>
    </w:p>
    <w:p w14:paraId="3E14B03A" w14:textId="77777777" w:rsidR="00081821" w:rsidRDefault="00081821">
      <w:pPr>
        <w:pStyle w:val="a3"/>
        <w:rPr>
          <w:sz w:val="28"/>
        </w:rPr>
      </w:pPr>
    </w:p>
    <w:p w14:paraId="3AB97571" w14:textId="77777777" w:rsidR="00081821" w:rsidRDefault="00081821">
      <w:pPr>
        <w:pStyle w:val="a3"/>
        <w:spacing w:before="7"/>
        <w:rPr>
          <w:sz w:val="32"/>
        </w:rPr>
      </w:pPr>
    </w:p>
    <w:p w14:paraId="77DB37C1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</w:tabs>
        <w:spacing w:before="0"/>
        <w:ind w:left="1378"/>
      </w:pPr>
      <w:bookmarkStart w:id="7" w:name="_bookmark6"/>
      <w:bookmarkEnd w:id="7"/>
      <w:r>
        <w:t>Паспортизация</w:t>
      </w:r>
      <w:r>
        <w:rPr>
          <w:spacing w:val="-10"/>
        </w:rPr>
        <w:t xml:space="preserve"> </w:t>
      </w:r>
      <w:r>
        <w:t>объектов</w:t>
      </w:r>
      <w:r>
        <w:rPr>
          <w:spacing w:val="-9"/>
        </w:rPr>
        <w:t xml:space="preserve"> </w:t>
      </w:r>
      <w:r>
        <w:t>системы</w:t>
      </w:r>
      <w:r>
        <w:rPr>
          <w:spacing w:val="-8"/>
        </w:rPr>
        <w:t xml:space="preserve"> </w:t>
      </w:r>
      <w:r>
        <w:t>теплоснабжения</w:t>
      </w:r>
    </w:p>
    <w:p w14:paraId="2FF6E0CC" w14:textId="77777777" w:rsidR="00081821" w:rsidRDefault="00081821">
      <w:pPr>
        <w:pStyle w:val="a3"/>
        <w:spacing w:before="3"/>
        <w:rPr>
          <w:b/>
          <w:sz w:val="33"/>
        </w:rPr>
      </w:pPr>
    </w:p>
    <w:p w14:paraId="2D1ACB5A" w14:textId="77777777" w:rsidR="00081821" w:rsidRDefault="00F4503A">
      <w:pPr>
        <w:pStyle w:val="a3"/>
        <w:spacing w:before="1" w:line="360" w:lineRule="auto"/>
        <w:ind w:left="102" w:right="128" w:firstLine="707"/>
        <w:jc w:val="both"/>
      </w:pPr>
      <w:r>
        <w:t>При работе в геоинформационной системе сеть достаточно просто и быстро</w:t>
      </w:r>
      <w:r>
        <w:rPr>
          <w:spacing w:val="1"/>
        </w:rPr>
        <w:t xml:space="preserve"> </w:t>
      </w:r>
      <w:r>
        <w:t>заносится с помощью мышки или по координатам. При этом сразу формируется</w:t>
      </w:r>
      <w:r>
        <w:rPr>
          <w:spacing w:val="1"/>
        </w:rPr>
        <w:t xml:space="preserve"> </w:t>
      </w:r>
      <w:r>
        <w:t>расчетная</w:t>
      </w:r>
      <w:r>
        <w:rPr>
          <w:spacing w:val="1"/>
        </w:rPr>
        <w:t xml:space="preserve"> </w:t>
      </w:r>
      <w:r>
        <w:t>модель.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необходимо задать расчетные параметры объектов и выполнить соответствующие</w:t>
      </w:r>
      <w:r>
        <w:rPr>
          <w:spacing w:val="1"/>
        </w:rPr>
        <w:t xml:space="preserve"> </w:t>
      </w:r>
      <w:r>
        <w:t>расчеты.</w:t>
      </w:r>
    </w:p>
    <w:p w14:paraId="77F7FBFB" w14:textId="77777777" w:rsidR="00081821" w:rsidRDefault="00F4503A">
      <w:pPr>
        <w:pStyle w:val="a3"/>
        <w:spacing w:line="360" w:lineRule="auto"/>
        <w:ind w:left="102" w:right="132" w:firstLine="707"/>
        <w:jc w:val="both"/>
      </w:pPr>
      <w:r>
        <w:t>Тепловая</w:t>
      </w:r>
      <w:r>
        <w:rPr>
          <w:spacing w:val="1"/>
        </w:rPr>
        <w:t xml:space="preserve"> </w:t>
      </w:r>
      <w:r>
        <w:t>сеть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объекты:</w:t>
      </w:r>
      <w:r>
        <w:rPr>
          <w:spacing w:val="1"/>
        </w:rPr>
        <w:t xml:space="preserve"> </w:t>
      </w:r>
      <w:r>
        <w:t>источник,</w:t>
      </w:r>
      <w:r>
        <w:rPr>
          <w:spacing w:val="-62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(трубопроводы),</w:t>
      </w:r>
      <w:r>
        <w:rPr>
          <w:spacing w:val="1"/>
        </w:rPr>
        <w:t xml:space="preserve"> </w:t>
      </w:r>
      <w:r>
        <w:t>потребитель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узлы:</w:t>
      </w:r>
      <w:r>
        <w:rPr>
          <w:spacing w:val="1"/>
        </w:rPr>
        <w:t xml:space="preserve"> </w:t>
      </w:r>
      <w:r>
        <w:t>центральные</w:t>
      </w:r>
      <w:r>
        <w:rPr>
          <w:spacing w:val="1"/>
        </w:rPr>
        <w:t xml:space="preserve"> </w:t>
      </w:r>
      <w:r>
        <w:t>тепловые</w:t>
      </w:r>
      <w:r>
        <w:rPr>
          <w:spacing w:val="65"/>
        </w:rPr>
        <w:t xml:space="preserve"> </w:t>
      </w:r>
      <w:r>
        <w:t>пункты</w:t>
      </w:r>
      <w:r>
        <w:rPr>
          <w:spacing w:val="1"/>
        </w:rPr>
        <w:t xml:space="preserve"> </w:t>
      </w:r>
      <w:r>
        <w:t>(ЦТП),</w:t>
      </w:r>
      <w:r>
        <w:rPr>
          <w:spacing w:val="1"/>
        </w:rPr>
        <w:t xml:space="preserve"> </w:t>
      </w:r>
      <w:r>
        <w:t>насосные,</w:t>
      </w:r>
      <w:r>
        <w:rPr>
          <w:spacing w:val="1"/>
        </w:rPr>
        <w:t xml:space="preserve"> </w:t>
      </w:r>
      <w:r>
        <w:t>запорную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регулирующую</w:t>
      </w:r>
      <w:r>
        <w:rPr>
          <w:spacing w:val="1"/>
        </w:rPr>
        <w:t xml:space="preserve"> </w:t>
      </w:r>
      <w:r>
        <w:t>арматуру,</w:t>
      </w:r>
      <w:r>
        <w:rPr>
          <w:spacing w:val="1"/>
        </w:rPr>
        <w:t xml:space="preserve"> </w:t>
      </w:r>
      <w:r>
        <w:t>камеры</w:t>
      </w:r>
      <w:r>
        <w:rPr>
          <w:spacing w:val="1"/>
        </w:rPr>
        <w:t xml:space="preserve"> </w:t>
      </w:r>
      <w:r>
        <w:t>и</w:t>
      </w:r>
      <w:r>
        <w:rPr>
          <w:spacing w:val="66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элементы.</w:t>
      </w:r>
    </w:p>
    <w:p w14:paraId="7F8AC68A" w14:textId="77777777" w:rsidR="00081821" w:rsidRDefault="00F4503A">
      <w:pPr>
        <w:pStyle w:val="1"/>
        <w:spacing w:before="5"/>
        <w:ind w:left="810"/>
        <w:jc w:val="left"/>
      </w:pPr>
      <w:r>
        <w:t>Источник</w:t>
      </w:r>
    </w:p>
    <w:p w14:paraId="09EF8DCD" w14:textId="77777777" w:rsidR="00081821" w:rsidRDefault="00F4503A">
      <w:pPr>
        <w:pStyle w:val="a3"/>
        <w:spacing w:before="143" w:line="360" w:lineRule="auto"/>
        <w:ind w:left="102" w:right="126" w:firstLine="707"/>
        <w:jc w:val="both"/>
      </w:pPr>
      <w:r>
        <w:rPr>
          <w:b/>
          <w:i/>
        </w:rPr>
        <w:t xml:space="preserve">Источник </w:t>
      </w:r>
      <w:r>
        <w:t>– это символьный объект тепловой сети, моделирующий режим</w:t>
      </w:r>
      <w:r>
        <w:rPr>
          <w:spacing w:val="1"/>
        </w:rPr>
        <w:t xml:space="preserve"> </w:t>
      </w:r>
      <w:r>
        <w:t>работы котельной или ТЭЦ. В математической модели источник представляется</w:t>
      </w:r>
      <w:r>
        <w:rPr>
          <w:spacing w:val="1"/>
        </w:rPr>
        <w:t xml:space="preserve"> </w:t>
      </w:r>
      <w:r>
        <w:t>сетевым</w:t>
      </w:r>
      <w:r>
        <w:rPr>
          <w:spacing w:val="1"/>
        </w:rPr>
        <w:t xml:space="preserve"> </w:t>
      </w:r>
      <w:r>
        <w:t>насосом,</w:t>
      </w:r>
      <w:r>
        <w:rPr>
          <w:spacing w:val="1"/>
        </w:rPr>
        <w:t xml:space="preserve"> </w:t>
      </w:r>
      <w:r>
        <w:t>создающим</w:t>
      </w:r>
      <w:r>
        <w:rPr>
          <w:spacing w:val="1"/>
        </w:rPr>
        <w:t xml:space="preserve"> </w:t>
      </w:r>
      <w:r>
        <w:t>располагаемый</w:t>
      </w:r>
      <w:r>
        <w:rPr>
          <w:spacing w:val="1"/>
        </w:rPr>
        <w:t xml:space="preserve"> </w:t>
      </w:r>
      <w:r>
        <w:t>напор,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подпиточным</w:t>
      </w:r>
      <w:r>
        <w:rPr>
          <w:spacing w:val="1"/>
        </w:rPr>
        <w:t xml:space="preserve"> </w:t>
      </w:r>
      <w:r>
        <w:t>насосом,</w:t>
      </w:r>
      <w:r>
        <w:rPr>
          <w:spacing w:val="1"/>
        </w:rPr>
        <w:t xml:space="preserve"> </w:t>
      </w:r>
      <w:r>
        <w:t>определяющим</w:t>
      </w:r>
      <w:r>
        <w:rPr>
          <w:spacing w:val="17"/>
        </w:rPr>
        <w:t xml:space="preserve"> </w:t>
      </w:r>
      <w:r>
        <w:t>напор</w:t>
      </w:r>
      <w:r>
        <w:rPr>
          <w:spacing w:val="19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обратном</w:t>
      </w:r>
      <w:r>
        <w:rPr>
          <w:spacing w:val="18"/>
        </w:rPr>
        <w:t xml:space="preserve"> </w:t>
      </w:r>
      <w:r>
        <w:t>трубопроводе.</w:t>
      </w:r>
      <w:r>
        <w:rPr>
          <w:spacing w:val="19"/>
        </w:rPr>
        <w:t xml:space="preserve"> </w:t>
      </w:r>
      <w:r>
        <w:t>Условное</w:t>
      </w:r>
      <w:r>
        <w:rPr>
          <w:spacing w:val="18"/>
        </w:rPr>
        <w:t xml:space="preserve"> </w:t>
      </w:r>
      <w:r>
        <w:t>обозначение</w:t>
      </w:r>
      <w:r>
        <w:rPr>
          <w:spacing w:val="17"/>
        </w:rPr>
        <w:t xml:space="preserve"> </w:t>
      </w:r>
      <w:r>
        <w:t>источника</w:t>
      </w:r>
      <w:r>
        <w:rPr>
          <w:spacing w:val="-6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режима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</w:t>
      </w:r>
      <w:r>
        <w:rPr>
          <w:spacing w:val="1"/>
        </w:rPr>
        <w:t xml:space="preserve"> </w:t>
      </w:r>
      <w:r>
        <w:t>ниже.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нескольких источников на одну сеть, один из них может выступать в качестве</w:t>
      </w:r>
      <w:r>
        <w:rPr>
          <w:spacing w:val="1"/>
        </w:rPr>
        <w:t xml:space="preserve"> </w:t>
      </w:r>
      <w:r>
        <w:t>пиковой</w:t>
      </w:r>
      <w:r>
        <w:rPr>
          <w:spacing w:val="1"/>
        </w:rPr>
        <w:t xml:space="preserve"> </w:t>
      </w:r>
      <w:r>
        <w:t>котельной.</w:t>
      </w:r>
    </w:p>
    <w:p w14:paraId="461FBA14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4A326B7B" w14:textId="77777777" w:rsidR="00081821" w:rsidRDefault="00F4503A">
      <w:pPr>
        <w:pStyle w:val="a3"/>
        <w:ind w:left="3738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5CA94B64" wp14:editId="65BE305D">
            <wp:extent cx="1060886" cy="1202436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0886" cy="1202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21BD6" w14:textId="77777777" w:rsidR="00081821" w:rsidRDefault="00081821">
      <w:pPr>
        <w:pStyle w:val="a3"/>
        <w:spacing w:before="6"/>
        <w:rPr>
          <w:sz w:val="14"/>
        </w:rPr>
      </w:pPr>
    </w:p>
    <w:p w14:paraId="6802A586" w14:textId="77777777" w:rsidR="00081821" w:rsidRDefault="00F4503A">
      <w:pPr>
        <w:tabs>
          <w:tab w:val="left" w:pos="1478"/>
        </w:tabs>
        <w:spacing w:before="90"/>
        <w:ind w:right="4305"/>
        <w:jc w:val="right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5.</w:t>
      </w:r>
      <w:r>
        <w:rPr>
          <w:b/>
          <w:sz w:val="24"/>
        </w:rPr>
        <w:tab/>
        <w:t>Условное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изображение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источника</w:t>
      </w:r>
    </w:p>
    <w:p w14:paraId="4894FC24" w14:textId="77777777" w:rsidR="00081821" w:rsidRDefault="00F4503A">
      <w:pPr>
        <w:pStyle w:val="1"/>
        <w:spacing w:before="140"/>
        <w:ind w:left="0" w:right="4311"/>
        <w:jc w:val="right"/>
      </w:pPr>
      <w:r>
        <w:t>Участок</w:t>
      </w:r>
    </w:p>
    <w:p w14:paraId="1699D197" w14:textId="77777777" w:rsidR="00081821" w:rsidRDefault="00F4503A">
      <w:pPr>
        <w:pStyle w:val="a3"/>
        <w:spacing w:before="143"/>
        <w:ind w:left="810"/>
      </w:pPr>
      <w:r>
        <w:rPr>
          <w:b/>
          <w:i/>
        </w:rPr>
        <w:t>Участок</w:t>
      </w:r>
      <w:r>
        <w:rPr>
          <w:b/>
          <w:i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линейный</w:t>
      </w:r>
      <w:r>
        <w:rPr>
          <w:spacing w:val="-3"/>
        </w:rPr>
        <w:t xml:space="preserve"> </w:t>
      </w:r>
      <w:r>
        <w:t>объект,</w:t>
      </w:r>
      <w:r>
        <w:rPr>
          <w:spacing w:val="-3"/>
        </w:rPr>
        <w:t xml:space="preserve"> </w:t>
      </w:r>
      <w:r>
        <w:t>на котором</w:t>
      </w:r>
      <w:r>
        <w:rPr>
          <w:spacing w:val="-3"/>
        </w:rPr>
        <w:t xml:space="preserve"> </w:t>
      </w:r>
      <w:r>
        <w:t>не меняются:</w:t>
      </w:r>
    </w:p>
    <w:p w14:paraId="260A3F89" w14:textId="77777777" w:rsidR="00081821" w:rsidRDefault="00F4503A">
      <w:pPr>
        <w:pStyle w:val="a5"/>
        <w:numPr>
          <w:ilvl w:val="0"/>
          <w:numId w:val="2"/>
        </w:numPr>
        <w:tabs>
          <w:tab w:val="left" w:pos="2939"/>
          <w:tab w:val="left" w:pos="2940"/>
        </w:tabs>
        <w:spacing w:before="150"/>
        <w:ind w:hanging="558"/>
        <w:rPr>
          <w:sz w:val="26"/>
        </w:rPr>
      </w:pPr>
      <w:r>
        <w:rPr>
          <w:sz w:val="26"/>
        </w:rPr>
        <w:t>диаметp</w:t>
      </w:r>
      <w:r>
        <w:rPr>
          <w:spacing w:val="-2"/>
          <w:sz w:val="26"/>
        </w:rPr>
        <w:t xml:space="preserve"> </w:t>
      </w:r>
      <w:r>
        <w:rPr>
          <w:sz w:val="26"/>
        </w:rPr>
        <w:t>трубопровода;</w:t>
      </w:r>
    </w:p>
    <w:p w14:paraId="72342EA7" w14:textId="77777777" w:rsidR="00081821" w:rsidRDefault="00F4503A">
      <w:pPr>
        <w:pStyle w:val="a5"/>
        <w:numPr>
          <w:ilvl w:val="0"/>
          <w:numId w:val="2"/>
        </w:numPr>
        <w:tabs>
          <w:tab w:val="left" w:pos="2939"/>
          <w:tab w:val="left" w:pos="2940"/>
        </w:tabs>
        <w:spacing w:before="147"/>
        <w:ind w:hanging="558"/>
        <w:rPr>
          <w:sz w:val="26"/>
        </w:rPr>
      </w:pPr>
      <w:r>
        <w:rPr>
          <w:sz w:val="26"/>
        </w:rPr>
        <w:t>тип</w:t>
      </w:r>
      <w:r>
        <w:rPr>
          <w:spacing w:val="-5"/>
          <w:sz w:val="26"/>
        </w:rPr>
        <w:t xml:space="preserve"> </w:t>
      </w:r>
      <w:r>
        <w:rPr>
          <w:sz w:val="26"/>
        </w:rPr>
        <w:t>прокладки;</w:t>
      </w:r>
    </w:p>
    <w:p w14:paraId="56EEAC3C" w14:textId="77777777" w:rsidR="00081821" w:rsidRDefault="00F4503A">
      <w:pPr>
        <w:pStyle w:val="a5"/>
        <w:numPr>
          <w:ilvl w:val="0"/>
          <w:numId w:val="2"/>
        </w:numPr>
        <w:tabs>
          <w:tab w:val="left" w:pos="2939"/>
          <w:tab w:val="left" w:pos="2940"/>
        </w:tabs>
        <w:spacing w:before="150"/>
        <w:ind w:hanging="558"/>
        <w:rPr>
          <w:sz w:val="26"/>
        </w:rPr>
      </w:pPr>
      <w:r>
        <w:rPr>
          <w:sz w:val="26"/>
        </w:rPr>
        <w:t>вид</w:t>
      </w:r>
      <w:r>
        <w:rPr>
          <w:spacing w:val="-5"/>
          <w:sz w:val="26"/>
        </w:rPr>
        <w:t xml:space="preserve"> </w:t>
      </w:r>
      <w:r>
        <w:rPr>
          <w:sz w:val="26"/>
        </w:rPr>
        <w:t>изоляции;</w:t>
      </w:r>
    </w:p>
    <w:p w14:paraId="1D526579" w14:textId="77777777" w:rsidR="00081821" w:rsidRDefault="00F4503A">
      <w:pPr>
        <w:pStyle w:val="a5"/>
        <w:numPr>
          <w:ilvl w:val="0"/>
          <w:numId w:val="2"/>
        </w:numPr>
        <w:tabs>
          <w:tab w:val="left" w:pos="2939"/>
          <w:tab w:val="left" w:pos="2940"/>
        </w:tabs>
        <w:spacing w:before="150"/>
        <w:ind w:hanging="558"/>
        <w:rPr>
          <w:sz w:val="26"/>
        </w:rPr>
      </w:pPr>
      <w:r>
        <w:rPr>
          <w:sz w:val="26"/>
        </w:rPr>
        <w:t>расход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теплоносителя.</w:t>
      </w:r>
    </w:p>
    <w:p w14:paraId="7D0B871B" w14:textId="77777777" w:rsidR="00081821" w:rsidRDefault="00F4503A">
      <w:pPr>
        <w:pStyle w:val="a3"/>
        <w:spacing w:before="146" w:line="360" w:lineRule="auto"/>
        <w:ind w:left="102" w:right="135" w:firstLine="707"/>
        <w:jc w:val="both"/>
      </w:pPr>
      <w:r>
        <w:t>Двухтрубная</w:t>
      </w:r>
      <w:r>
        <w:rPr>
          <w:spacing w:val="1"/>
        </w:rPr>
        <w:t xml:space="preserve"> </w:t>
      </w:r>
      <w:r>
        <w:t>тепловая</w:t>
      </w:r>
      <w:r>
        <w:rPr>
          <w:spacing w:val="1"/>
        </w:rPr>
        <w:t xml:space="preserve"> </w:t>
      </w:r>
      <w:r>
        <w:t>сеть</w:t>
      </w:r>
      <w:r>
        <w:rPr>
          <w:spacing w:val="1"/>
        </w:rPr>
        <w:t xml:space="preserve"> </w:t>
      </w:r>
      <w:r>
        <w:t>изображается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одну</w:t>
      </w:r>
      <w:r>
        <w:rPr>
          <w:spacing w:val="1"/>
        </w:rPr>
        <w:t xml:space="preserve"> </w:t>
      </w:r>
      <w:r>
        <w:t>линию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может,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желания</w:t>
      </w:r>
      <w:r>
        <w:rPr>
          <w:spacing w:val="1"/>
        </w:rPr>
        <w:t xml:space="preserve"> </w:t>
      </w:r>
      <w:r>
        <w:t>пользователя,</w:t>
      </w:r>
      <w:r>
        <w:rPr>
          <w:spacing w:val="1"/>
        </w:rPr>
        <w:t xml:space="preserve"> </w:t>
      </w:r>
      <w:r>
        <w:t>соответствовать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соответствовать</w:t>
      </w:r>
      <w:r>
        <w:rPr>
          <w:spacing w:val="1"/>
        </w:rPr>
        <w:t xml:space="preserve"> </w:t>
      </w:r>
      <w:r>
        <w:t>стандартному</w:t>
      </w:r>
      <w:r>
        <w:rPr>
          <w:spacing w:val="-7"/>
        </w:rPr>
        <w:t xml:space="preserve"> </w:t>
      </w:r>
      <w:r>
        <w:t>изображению</w:t>
      </w:r>
      <w:r>
        <w:rPr>
          <w:spacing w:val="-1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ГОСТ</w:t>
      </w:r>
      <w:r>
        <w:rPr>
          <w:spacing w:val="1"/>
        </w:rPr>
        <w:t xml:space="preserve"> </w:t>
      </w:r>
      <w:r>
        <w:t>21-605-82.</w:t>
      </w:r>
    </w:p>
    <w:p w14:paraId="3E4B00D5" w14:textId="77777777" w:rsidR="00081821" w:rsidRDefault="00F4503A">
      <w:pPr>
        <w:pStyle w:val="a3"/>
        <w:spacing w:before="1"/>
        <w:ind w:left="810"/>
        <w:jc w:val="both"/>
      </w:pPr>
      <w:bookmarkStart w:id="8" w:name="_bookmark7"/>
      <w:bookmarkEnd w:id="8"/>
      <w:r>
        <w:t>Как</w:t>
      </w:r>
      <w:r>
        <w:rPr>
          <w:spacing w:val="43"/>
        </w:rPr>
        <w:t xml:space="preserve"> </w:t>
      </w:r>
      <w:r>
        <w:t>любой</w:t>
      </w:r>
      <w:r>
        <w:rPr>
          <w:spacing w:val="45"/>
        </w:rPr>
        <w:t xml:space="preserve"> </w:t>
      </w:r>
      <w:r>
        <w:t>объект</w:t>
      </w:r>
      <w:r>
        <w:rPr>
          <w:spacing w:val="44"/>
        </w:rPr>
        <w:t xml:space="preserve"> </w:t>
      </w:r>
      <w:r>
        <w:t>сети,</w:t>
      </w:r>
      <w:r>
        <w:rPr>
          <w:spacing w:val="49"/>
        </w:rPr>
        <w:t xml:space="preserve"> </w:t>
      </w:r>
      <w:r>
        <w:t>участок</w:t>
      </w:r>
      <w:r>
        <w:rPr>
          <w:spacing w:val="43"/>
        </w:rPr>
        <w:t xml:space="preserve"> </w:t>
      </w:r>
      <w:r>
        <w:t>имеет</w:t>
      </w:r>
      <w:r>
        <w:rPr>
          <w:spacing w:val="44"/>
        </w:rPr>
        <w:t xml:space="preserve"> </w:t>
      </w:r>
      <w:r>
        <w:t>разные</w:t>
      </w:r>
      <w:r>
        <w:rPr>
          <w:spacing w:val="44"/>
        </w:rPr>
        <w:t xml:space="preserve"> </w:t>
      </w:r>
      <w:r>
        <w:t>режимы</w:t>
      </w:r>
      <w:r>
        <w:rPr>
          <w:spacing w:val="46"/>
        </w:rPr>
        <w:t xml:space="preserve"> </w:t>
      </w:r>
      <w:r>
        <w:t>работы,</w:t>
      </w:r>
      <w:r>
        <w:rPr>
          <w:spacing w:val="44"/>
        </w:rPr>
        <w:t xml:space="preserve"> </w:t>
      </w:r>
      <w:r>
        <w:t>например,</w:t>
      </w:r>
    </w:p>
    <w:p w14:paraId="5E6BC61E" w14:textId="77777777" w:rsidR="00081821" w:rsidRDefault="00F4503A">
      <w:pPr>
        <w:pStyle w:val="a3"/>
        <w:spacing w:before="150" w:line="360" w:lineRule="auto"/>
        <w:ind w:left="102" w:right="128"/>
        <w:jc w:val="both"/>
      </w:pPr>
      <w:r>
        <w:rPr>
          <w:noProof/>
          <w:lang w:eastAsia="ru-RU"/>
        </w:rPr>
        <w:drawing>
          <wp:anchor distT="0" distB="0" distL="0" distR="0" simplePos="0" relativeHeight="3" behindDoc="0" locked="0" layoutInCell="1" allowOverlap="1" wp14:anchorId="4C525559" wp14:editId="0DA110F3">
            <wp:simplePos x="0" y="0"/>
            <wp:positionH relativeFrom="page">
              <wp:posOffset>1080769</wp:posOffset>
            </wp:positionH>
            <wp:positionV relativeFrom="paragraph">
              <wp:posOffset>1029293</wp:posOffset>
            </wp:positionV>
            <wp:extent cx="5906388" cy="1114425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388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«отключен</w:t>
      </w:r>
      <w:r>
        <w:rPr>
          <w:spacing w:val="1"/>
        </w:rPr>
        <w:t xml:space="preserve"> </w:t>
      </w:r>
      <w:r>
        <w:t>подающий»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«отключен</w:t>
      </w:r>
      <w:r>
        <w:rPr>
          <w:spacing w:val="1"/>
        </w:rPr>
        <w:t xml:space="preserve"> </w:t>
      </w:r>
      <w:r>
        <w:t>обратный»,</w:t>
      </w:r>
      <w:r>
        <w:rPr>
          <w:spacing w:val="1"/>
        </w:rPr>
        <w:t xml:space="preserve"> </w:t>
      </w:r>
      <w:r>
        <w:t>см.</w:t>
      </w:r>
      <w:r>
        <w:rPr>
          <w:spacing w:val="1"/>
        </w:rPr>
        <w:t xml:space="preserve"> </w:t>
      </w:r>
      <w:hyperlink w:anchor="_bookmark7" w:history="1">
        <w:r>
          <w:t>рисунок</w:t>
        </w:r>
        <w:r>
          <w:rPr>
            <w:spacing w:val="1"/>
          </w:rPr>
          <w:t xml:space="preserve"> </w:t>
        </w:r>
        <w:r>
          <w:t>«Режимы</w:t>
        </w:r>
      </w:hyperlink>
      <w:r>
        <w:rPr>
          <w:spacing w:val="1"/>
        </w:rPr>
        <w:t xml:space="preserve"> </w:t>
      </w:r>
      <w:hyperlink w:anchor="_bookmark7" w:history="1">
        <w:r>
          <w:t>изображения</w:t>
        </w:r>
        <w:r>
          <w:rPr>
            <w:spacing w:val="1"/>
          </w:rPr>
          <w:t xml:space="preserve"> </w:t>
        </w:r>
        <w:r>
          <w:t>участка»</w:t>
        </w:r>
      </w:hyperlink>
      <w:r>
        <w:rPr>
          <w:spacing w:val="1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режимы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смоделировать</w:t>
      </w:r>
      <w:r>
        <w:rPr>
          <w:spacing w:val="1"/>
        </w:rPr>
        <w:t xml:space="preserve"> </w:t>
      </w:r>
      <w:r>
        <w:t>многотрубные</w:t>
      </w:r>
      <w:r>
        <w:rPr>
          <w:spacing w:val="1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сетей.</w:t>
      </w:r>
    </w:p>
    <w:p w14:paraId="679C4576" w14:textId="77777777" w:rsidR="00081821" w:rsidRDefault="00F4503A">
      <w:pPr>
        <w:spacing w:before="232" w:line="360" w:lineRule="auto"/>
        <w:ind w:left="102" w:right="129"/>
        <w:jc w:val="both"/>
        <w:rPr>
          <w:b/>
          <w:sz w:val="24"/>
        </w:rPr>
      </w:pPr>
      <w:r>
        <w:rPr>
          <w:b/>
          <w:sz w:val="24"/>
        </w:rPr>
        <w:t>Рисунок 6.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Изображение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нескольких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состояний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участков,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задаваемых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разными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режимами</w:t>
      </w:r>
    </w:p>
    <w:p w14:paraId="7121B487" w14:textId="77777777" w:rsidR="00081821" w:rsidRDefault="00081821">
      <w:pPr>
        <w:pStyle w:val="a3"/>
        <w:rPr>
          <w:b/>
        </w:rPr>
      </w:pPr>
    </w:p>
    <w:p w14:paraId="35179821" w14:textId="77777777" w:rsidR="00081821" w:rsidRDefault="00081821">
      <w:pPr>
        <w:pStyle w:val="a3"/>
        <w:rPr>
          <w:b/>
        </w:rPr>
      </w:pPr>
    </w:p>
    <w:p w14:paraId="6533F1D8" w14:textId="77777777" w:rsidR="00081821" w:rsidRDefault="00F4503A">
      <w:pPr>
        <w:pStyle w:val="1"/>
        <w:spacing w:before="178"/>
        <w:ind w:left="0" w:right="27"/>
        <w:jc w:val="center"/>
      </w:pPr>
      <w:r>
        <w:t>Узел</w:t>
      </w:r>
    </w:p>
    <w:p w14:paraId="14D1CCBB" w14:textId="77777777" w:rsidR="00081821" w:rsidRDefault="00F4503A">
      <w:pPr>
        <w:pStyle w:val="a3"/>
        <w:spacing w:before="143" w:line="360" w:lineRule="auto"/>
        <w:ind w:left="102" w:right="132" w:firstLine="707"/>
        <w:jc w:val="both"/>
      </w:pPr>
      <w:r>
        <w:rPr>
          <w:b/>
          <w:i/>
        </w:rPr>
        <w:t>Узел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символьный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узлами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источника,</w:t>
      </w:r>
      <w:r>
        <w:rPr>
          <w:spacing w:val="1"/>
        </w:rPr>
        <w:t xml:space="preserve"> </w:t>
      </w:r>
      <w:r>
        <w:t>потребителя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участков.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4"/>
        </w:rPr>
        <w:t xml:space="preserve"> </w:t>
      </w:r>
      <w:r>
        <w:t>модели</w:t>
      </w:r>
      <w:r>
        <w:rPr>
          <w:spacing w:val="14"/>
        </w:rPr>
        <w:t xml:space="preserve"> </w:t>
      </w:r>
      <w:r>
        <w:t>внутреннее</w:t>
      </w:r>
      <w:r>
        <w:rPr>
          <w:spacing w:val="13"/>
        </w:rPr>
        <w:t xml:space="preserve"> </w:t>
      </w:r>
      <w:r>
        <w:t>представление</w:t>
      </w:r>
      <w:r>
        <w:rPr>
          <w:spacing w:val="14"/>
        </w:rPr>
        <w:t xml:space="preserve"> </w:t>
      </w:r>
      <w:r>
        <w:t>объектов</w:t>
      </w:r>
      <w:r>
        <w:rPr>
          <w:spacing w:val="15"/>
        </w:rPr>
        <w:t xml:space="preserve"> </w:t>
      </w:r>
      <w:r>
        <w:t>(кроме</w:t>
      </w:r>
      <w:r>
        <w:rPr>
          <w:spacing w:val="13"/>
        </w:rPr>
        <w:t xml:space="preserve"> </w:t>
      </w:r>
      <w:r>
        <w:t>источника,</w:t>
      </w:r>
    </w:p>
    <w:p w14:paraId="4FA7CC91" w14:textId="77777777" w:rsidR="00081821" w:rsidRDefault="00081821">
      <w:pPr>
        <w:spacing w:line="360" w:lineRule="auto"/>
        <w:jc w:val="both"/>
        <w:sectPr w:rsidR="00081821">
          <w:pgSz w:w="11910" w:h="16840"/>
          <w:pgMar w:top="1120" w:right="720" w:bottom="980" w:left="1600" w:header="0" w:footer="782" w:gutter="0"/>
          <w:cols w:space="720"/>
        </w:sectPr>
      </w:pPr>
    </w:p>
    <w:p w14:paraId="735FBE13" w14:textId="77777777" w:rsidR="00081821" w:rsidRDefault="00F4503A">
      <w:pPr>
        <w:pStyle w:val="a3"/>
        <w:spacing w:before="67" w:line="360" w:lineRule="auto"/>
        <w:ind w:left="102" w:right="136"/>
        <w:jc w:val="both"/>
      </w:pPr>
      <w:r>
        <w:lastRenderedPageBreak/>
        <w:t>потребителя,</w:t>
      </w:r>
      <w:r>
        <w:rPr>
          <w:spacing w:val="1"/>
        </w:rPr>
        <w:t xml:space="preserve"> </w:t>
      </w:r>
      <w:r>
        <w:t>перемычки,</w:t>
      </w:r>
      <w:r>
        <w:rPr>
          <w:spacing w:val="1"/>
        </w:rPr>
        <w:t xml:space="preserve"> </w:t>
      </w:r>
      <w:r>
        <w:t>ЦТП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регуляторов)</w:t>
      </w:r>
      <w:r>
        <w:rPr>
          <w:spacing w:val="1"/>
        </w:rPr>
        <w:t xml:space="preserve"> </w:t>
      </w:r>
      <w:r>
        <w:t>моделируется</w:t>
      </w:r>
      <w:r>
        <w:rPr>
          <w:spacing w:val="1"/>
        </w:rPr>
        <w:t xml:space="preserve"> </w:t>
      </w:r>
      <w:r>
        <w:t>двумя</w:t>
      </w:r>
      <w:r>
        <w:rPr>
          <w:spacing w:val="1"/>
        </w:rPr>
        <w:t xml:space="preserve"> </w:t>
      </w:r>
      <w:r>
        <w:t>узлами,</w:t>
      </w:r>
      <w:r>
        <w:rPr>
          <w:spacing w:val="1"/>
        </w:rPr>
        <w:t xml:space="preserve"> </w:t>
      </w:r>
      <w:r>
        <w:t>установленными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подающем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трубопроводах.</w:t>
      </w:r>
    </w:p>
    <w:p w14:paraId="3B0BD238" w14:textId="77777777" w:rsidR="00081821" w:rsidRDefault="00F4503A">
      <w:pPr>
        <w:pStyle w:val="a3"/>
        <w:spacing w:before="1" w:after="8" w:line="360" w:lineRule="auto"/>
        <w:ind w:left="102" w:right="138" w:firstLine="707"/>
        <w:jc w:val="both"/>
      </w:pPr>
      <w:r>
        <w:t>Условное обозначение узловых объектов в зависимости от режима работы</w:t>
      </w:r>
      <w:r>
        <w:rPr>
          <w:spacing w:val="1"/>
        </w:rPr>
        <w:t xml:space="preserve"> </w:t>
      </w:r>
      <w:r>
        <w:t>представлены на</w:t>
      </w:r>
      <w:r>
        <w:rPr>
          <w:spacing w:val="-1"/>
        </w:rPr>
        <w:t xml:space="preserve"> </w:t>
      </w:r>
      <w:r>
        <w:t>рисунке</w:t>
      </w:r>
      <w:r>
        <w:rPr>
          <w:spacing w:val="1"/>
        </w:rPr>
        <w:t xml:space="preserve"> </w:t>
      </w:r>
      <w:hyperlink w:anchor="_bookmark8" w:history="1">
        <w:r>
          <w:t>7</w:t>
        </w:r>
      </w:hyperlink>
      <w:r>
        <w:t>.</w:t>
      </w:r>
    </w:p>
    <w:p w14:paraId="4F8C76CC" w14:textId="77777777" w:rsidR="00081821" w:rsidRDefault="00F4503A">
      <w:pPr>
        <w:pStyle w:val="a3"/>
        <w:ind w:left="306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713F70B" wp14:editId="53F946BF">
            <wp:extent cx="2162649" cy="1224152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649" cy="1224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662C0" w14:textId="77777777" w:rsidR="00081821" w:rsidRDefault="00081821">
      <w:pPr>
        <w:pStyle w:val="a3"/>
        <w:spacing w:before="1"/>
        <w:rPr>
          <w:sz w:val="24"/>
        </w:rPr>
      </w:pPr>
    </w:p>
    <w:p w14:paraId="21F73625" w14:textId="77777777" w:rsidR="00081821" w:rsidRDefault="00F4503A">
      <w:pPr>
        <w:ind w:left="102"/>
        <w:jc w:val="both"/>
        <w:rPr>
          <w:b/>
          <w:sz w:val="24"/>
        </w:rPr>
      </w:pPr>
      <w:bookmarkStart w:id="9" w:name="_bookmark8"/>
      <w:bookmarkEnd w:id="9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7.   </w:t>
      </w:r>
      <w:r>
        <w:rPr>
          <w:b/>
          <w:spacing w:val="21"/>
          <w:sz w:val="24"/>
        </w:rPr>
        <w:t xml:space="preserve"> </w:t>
      </w:r>
      <w:r>
        <w:rPr>
          <w:b/>
          <w:sz w:val="24"/>
        </w:rPr>
        <w:t>Условное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изображение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узловых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объектов</w:t>
      </w:r>
    </w:p>
    <w:p w14:paraId="23E4ED7A" w14:textId="77777777" w:rsidR="00081821" w:rsidRDefault="00F4503A">
      <w:pPr>
        <w:pStyle w:val="a3"/>
        <w:spacing w:before="133" w:line="360" w:lineRule="auto"/>
        <w:ind w:left="102" w:right="132" w:firstLine="707"/>
        <w:jc w:val="both"/>
      </w:pPr>
      <w:r>
        <w:t>Простым узлом в модели считается любой узел, чьи свойства специально не</w:t>
      </w:r>
      <w:r>
        <w:rPr>
          <w:spacing w:val="1"/>
        </w:rPr>
        <w:t xml:space="preserve"> </w:t>
      </w:r>
      <w:r>
        <w:t>оговорены. Простой узел служит только для соединения участков. Такими узлами</w:t>
      </w:r>
      <w:r>
        <w:rPr>
          <w:spacing w:val="1"/>
        </w:rPr>
        <w:t xml:space="preserve"> </w:t>
      </w:r>
      <w:r>
        <w:t>для модели являются тепловые камеры, ответвления, смены диаметров, смена типа</w:t>
      </w:r>
      <w:r>
        <w:rPr>
          <w:spacing w:val="1"/>
        </w:rPr>
        <w:t xml:space="preserve"> </w:t>
      </w:r>
      <w:r>
        <w:t>прокладки</w:t>
      </w:r>
      <w:r>
        <w:rPr>
          <w:spacing w:val="-2"/>
        </w:rPr>
        <w:t xml:space="preserve"> </w:t>
      </w:r>
      <w:r>
        <w:t>или типа</w:t>
      </w:r>
      <w:r>
        <w:rPr>
          <w:spacing w:val="2"/>
        </w:rPr>
        <w:t xml:space="preserve"> </w:t>
      </w:r>
      <w:r>
        <w:t>изоляции</w:t>
      </w:r>
      <w:r>
        <w:rPr>
          <w:spacing w:val="-1"/>
        </w:rPr>
        <w:t xml:space="preserve"> </w:t>
      </w:r>
      <w:r>
        <w:t>и т.д.</w:t>
      </w:r>
    </w:p>
    <w:p w14:paraId="20773877" w14:textId="77777777" w:rsidR="00081821" w:rsidRDefault="00F4503A">
      <w:pPr>
        <w:pStyle w:val="1"/>
        <w:spacing w:before="6"/>
        <w:ind w:left="810"/>
      </w:pPr>
      <w:r>
        <w:t>Центральные</w:t>
      </w:r>
      <w:r>
        <w:rPr>
          <w:spacing w:val="-6"/>
        </w:rPr>
        <w:t xml:space="preserve"> </w:t>
      </w:r>
      <w:r>
        <w:t>тепловые</w:t>
      </w:r>
      <w:r>
        <w:rPr>
          <w:spacing w:val="-3"/>
        </w:rPr>
        <w:t xml:space="preserve"> </w:t>
      </w:r>
      <w:r>
        <w:t>пункты</w:t>
      </w:r>
    </w:p>
    <w:p w14:paraId="18BDEA3A" w14:textId="77777777" w:rsidR="00081821" w:rsidRDefault="00F4503A">
      <w:pPr>
        <w:pStyle w:val="a3"/>
        <w:spacing w:before="143" w:line="360" w:lineRule="auto"/>
        <w:ind w:left="102" w:right="129" w:firstLine="707"/>
        <w:jc w:val="both"/>
      </w:pPr>
      <w:r>
        <w:rPr>
          <w:b/>
          <w:i/>
        </w:rPr>
        <w:t>Центральный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тепловой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пункт</w:t>
      </w:r>
      <w:r>
        <w:rPr>
          <w:b/>
          <w:i/>
          <w:spacing w:val="1"/>
        </w:rPr>
        <w:t xml:space="preserve"> </w:t>
      </w:r>
      <w:r>
        <w:rPr>
          <w:b/>
          <w:i/>
        </w:rPr>
        <w:t>(ЦТП)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узел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распределения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узла</w:t>
      </w:r>
      <w:r>
        <w:rPr>
          <w:spacing w:val="1"/>
        </w:rPr>
        <w:t xml:space="preserve"> </w:t>
      </w:r>
      <w:r>
        <w:t>подразумевает,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ним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тупиковая</w:t>
      </w:r>
      <w:r>
        <w:rPr>
          <w:spacing w:val="1"/>
        </w:rPr>
        <w:t xml:space="preserve"> </w:t>
      </w:r>
      <w:r>
        <w:t>сеть,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индивидуальными</w:t>
      </w:r>
      <w:r>
        <w:rPr>
          <w:spacing w:val="1"/>
        </w:rPr>
        <w:t xml:space="preserve"> </w:t>
      </w:r>
      <w:r>
        <w:t>потребителями. В ЦТП может входить только один участок и только один участок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выходить.</w:t>
      </w:r>
      <w:r>
        <w:rPr>
          <w:spacing w:val="1"/>
        </w:rPr>
        <w:t xml:space="preserve"> </w:t>
      </w:r>
      <w:r>
        <w:t>Причем</w:t>
      </w:r>
      <w:r>
        <w:rPr>
          <w:spacing w:val="1"/>
        </w:rPr>
        <w:t xml:space="preserve"> </w:t>
      </w:r>
      <w:r>
        <w:t>входящий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идет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магистрали,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выходящий участок ведет к конечным потребителям. Внутренняя кодировка ЦТП</w:t>
      </w:r>
      <w:r>
        <w:rPr>
          <w:spacing w:val="1"/>
        </w:rPr>
        <w:t xml:space="preserve"> </w:t>
      </w:r>
      <w:r>
        <w:t>зависит от его схемы присоединения к тепловой сети. Это может быть групповой</w:t>
      </w:r>
      <w:r>
        <w:rPr>
          <w:spacing w:val="1"/>
        </w:rPr>
        <w:t xml:space="preserve"> </w:t>
      </w:r>
      <w:r>
        <w:t>элеватор,</w:t>
      </w:r>
      <w:r>
        <w:rPr>
          <w:spacing w:val="1"/>
        </w:rPr>
        <w:t xml:space="preserve"> </w:t>
      </w:r>
      <w:r>
        <w:t>групповой</w:t>
      </w:r>
      <w:r>
        <w:rPr>
          <w:spacing w:val="1"/>
        </w:rPr>
        <w:t xml:space="preserve"> </w:t>
      </w:r>
      <w:r>
        <w:t>насос</w:t>
      </w:r>
      <w:r>
        <w:rPr>
          <w:spacing w:val="1"/>
        </w:rPr>
        <w:t xml:space="preserve"> </w:t>
      </w:r>
      <w:r>
        <w:t>смешения,</w:t>
      </w:r>
      <w:r>
        <w:rPr>
          <w:spacing w:val="1"/>
        </w:rPr>
        <w:t xml:space="preserve"> </w:t>
      </w:r>
      <w:r>
        <w:t>независимое</w:t>
      </w:r>
      <w:r>
        <w:rPr>
          <w:spacing w:val="1"/>
        </w:rPr>
        <w:t xml:space="preserve"> </w:t>
      </w:r>
      <w:r>
        <w:t>подключение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бойлеры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ГВС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распоряжении</w:t>
      </w:r>
      <w:r>
        <w:rPr>
          <w:spacing w:val="1"/>
        </w:rPr>
        <w:t xml:space="preserve"> </w:t>
      </w:r>
      <w:r>
        <w:t>пользователя</w:t>
      </w:r>
      <w:r>
        <w:rPr>
          <w:spacing w:val="-1"/>
        </w:rPr>
        <w:t xml:space="preserve"> </w:t>
      </w:r>
      <w:r>
        <w:t>28</w:t>
      </w:r>
      <w:r>
        <w:rPr>
          <w:spacing w:val="-1"/>
        </w:rPr>
        <w:t xml:space="preserve"> </w:t>
      </w:r>
      <w:r>
        <w:t>схем присоединения ЦТП.</w:t>
      </w:r>
    </w:p>
    <w:p w14:paraId="48CF6100" w14:textId="77777777" w:rsidR="00081821" w:rsidRDefault="00F4503A">
      <w:pPr>
        <w:pStyle w:val="a3"/>
        <w:spacing w:before="8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 wp14:anchorId="1D1C0101" wp14:editId="565F4141">
            <wp:simplePos x="0" y="0"/>
            <wp:positionH relativeFrom="page">
              <wp:posOffset>2504338</wp:posOffset>
            </wp:positionH>
            <wp:positionV relativeFrom="paragraph">
              <wp:posOffset>132428</wp:posOffset>
            </wp:positionV>
            <wp:extent cx="3489675" cy="1499044"/>
            <wp:effectExtent l="0" t="0" r="0" b="0"/>
            <wp:wrapTopAndBottom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9675" cy="1499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C9241A" w14:textId="77777777" w:rsidR="00081821" w:rsidRDefault="00081821">
      <w:pPr>
        <w:pStyle w:val="a3"/>
        <w:rPr>
          <w:sz w:val="28"/>
        </w:rPr>
      </w:pPr>
    </w:p>
    <w:p w14:paraId="7D7AD0E2" w14:textId="77777777" w:rsidR="00081821" w:rsidRDefault="00F4503A">
      <w:pPr>
        <w:spacing w:before="225"/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8.  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Изображение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ЦТП</w:t>
      </w:r>
    </w:p>
    <w:p w14:paraId="6BAC6D54" w14:textId="77777777" w:rsidR="00081821" w:rsidRDefault="00081821">
      <w:pPr>
        <w:jc w:val="both"/>
        <w:rPr>
          <w:sz w:val="24"/>
        </w:rPr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50EB19D7" w14:textId="77777777" w:rsidR="00081821" w:rsidRDefault="00F4503A">
      <w:pPr>
        <w:pStyle w:val="1"/>
        <w:ind w:left="3205"/>
      </w:pPr>
      <w:r>
        <w:lastRenderedPageBreak/>
        <w:t>Вспомогательный</w:t>
      </w:r>
      <w:r>
        <w:rPr>
          <w:spacing w:val="-6"/>
        </w:rPr>
        <w:t xml:space="preserve"> </w:t>
      </w:r>
      <w:r>
        <w:t>участок</w:t>
      </w:r>
    </w:p>
    <w:p w14:paraId="664B1D5A" w14:textId="77777777" w:rsidR="00081821" w:rsidRDefault="00F4503A">
      <w:pPr>
        <w:pStyle w:val="a3"/>
        <w:spacing w:before="143" w:after="9" w:line="360" w:lineRule="auto"/>
        <w:ind w:left="102" w:right="128" w:firstLine="707"/>
        <w:jc w:val="both"/>
      </w:pPr>
      <w:r>
        <w:rPr>
          <w:b/>
          <w:i/>
        </w:rPr>
        <w:t>Вспомогательный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участок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указывает</w:t>
      </w:r>
      <w:r>
        <w:rPr>
          <w:spacing w:val="1"/>
        </w:rPr>
        <w:t xml:space="preserve"> </w:t>
      </w:r>
      <w:r>
        <w:t>начало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 при четырехтрубной тепловой сети после ЦТП. Это небольшой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заканчивается</w:t>
      </w:r>
      <w:r>
        <w:rPr>
          <w:spacing w:val="1"/>
        </w:rPr>
        <w:t xml:space="preserve"> </w:t>
      </w:r>
      <w:r>
        <w:t>простым</w:t>
      </w:r>
      <w:r>
        <w:rPr>
          <w:spacing w:val="1"/>
        </w:rPr>
        <w:t xml:space="preserve"> </w:t>
      </w:r>
      <w:r>
        <w:t>узлом,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которому</w:t>
      </w:r>
      <w:r>
        <w:rPr>
          <w:spacing w:val="1"/>
        </w:rPr>
        <w:t xml:space="preserve"> </w:t>
      </w:r>
      <w:r>
        <w:t>подключается</w:t>
      </w:r>
      <w:r>
        <w:rPr>
          <w:spacing w:val="1"/>
        </w:rPr>
        <w:t xml:space="preserve"> </w:t>
      </w:r>
      <w:r>
        <w:t>трубопровод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показано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</w:t>
      </w:r>
      <w:r>
        <w:rPr>
          <w:spacing w:val="1"/>
        </w:rPr>
        <w:t xml:space="preserve"> </w:t>
      </w:r>
      <w:hyperlink w:anchor="_bookmark9" w:history="1">
        <w:r>
          <w:t>9</w:t>
        </w:r>
      </w:hyperlink>
      <w:r>
        <w:rPr>
          <w:spacing w:val="1"/>
        </w:rPr>
        <w:t xml:space="preserve"> </w:t>
      </w:r>
      <w:r>
        <w:t>«Подключение</w:t>
      </w:r>
      <w:r>
        <w:rPr>
          <w:spacing w:val="65"/>
        </w:rPr>
        <w:t xml:space="preserve"> </w:t>
      </w:r>
      <w:r>
        <w:t>трубопровода</w:t>
      </w:r>
      <w:r>
        <w:rPr>
          <w:spacing w:val="1"/>
        </w:rPr>
        <w:t xml:space="preserve"> </w:t>
      </w:r>
      <w:r>
        <w:t>ГВС».</w:t>
      </w:r>
    </w:p>
    <w:p w14:paraId="6AB1F423" w14:textId="77777777" w:rsidR="00081821" w:rsidRDefault="00F4503A">
      <w:pPr>
        <w:pStyle w:val="a3"/>
        <w:ind w:left="110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F5735CE" wp14:editId="6FB7D57B">
            <wp:extent cx="4706067" cy="2029968"/>
            <wp:effectExtent l="0" t="0" r="0" b="0"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6067" cy="2029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FD8E0" w14:textId="77777777" w:rsidR="00081821" w:rsidRDefault="00F4503A">
      <w:pPr>
        <w:tabs>
          <w:tab w:val="left" w:pos="1418"/>
        </w:tabs>
        <w:spacing w:before="242"/>
        <w:ind w:right="4351"/>
        <w:jc w:val="center"/>
        <w:rPr>
          <w:b/>
          <w:sz w:val="24"/>
        </w:rPr>
      </w:pPr>
      <w:bookmarkStart w:id="10" w:name="_bookmark9"/>
      <w:bookmarkEnd w:id="10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9.</w:t>
      </w:r>
      <w:r>
        <w:rPr>
          <w:b/>
          <w:sz w:val="24"/>
        </w:rPr>
        <w:tab/>
        <w:t>Подключение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трубопровода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ГВС</w:t>
      </w:r>
    </w:p>
    <w:p w14:paraId="575FF45F" w14:textId="77777777" w:rsidR="00081821" w:rsidRDefault="00F4503A">
      <w:pPr>
        <w:pStyle w:val="1"/>
        <w:spacing w:before="139"/>
        <w:ind w:left="0" w:right="26"/>
        <w:jc w:val="center"/>
      </w:pPr>
      <w:r>
        <w:t>Потребитель</w:t>
      </w:r>
    </w:p>
    <w:p w14:paraId="172EC90A" w14:textId="77777777" w:rsidR="00081821" w:rsidRDefault="00F4503A">
      <w:pPr>
        <w:pStyle w:val="a3"/>
        <w:spacing w:before="141" w:line="360" w:lineRule="auto"/>
        <w:ind w:left="102" w:right="133" w:firstLine="707"/>
        <w:jc w:val="both"/>
      </w:pPr>
      <w:r>
        <w:rPr>
          <w:b/>
          <w:i/>
        </w:rPr>
        <w:t>Потребитель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конечный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участка,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входит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подающий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выходит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обратный</w:t>
      </w:r>
      <w:r>
        <w:rPr>
          <w:spacing w:val="1"/>
        </w:rPr>
        <w:t xml:space="preserve"> </w:t>
      </w:r>
      <w:r>
        <w:t>трубопровод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потребителем</w:t>
      </w:r>
      <w:r>
        <w:rPr>
          <w:spacing w:val="-2"/>
        </w:rPr>
        <w:t xml:space="preserve"> </w:t>
      </w:r>
      <w:r>
        <w:t>понимается</w:t>
      </w:r>
      <w:r>
        <w:rPr>
          <w:spacing w:val="-1"/>
        </w:rPr>
        <w:t xml:space="preserve"> </w:t>
      </w:r>
      <w:r>
        <w:t>абонентский</w:t>
      </w:r>
      <w:r>
        <w:rPr>
          <w:spacing w:val="-1"/>
        </w:rPr>
        <w:t xml:space="preserve"> </w:t>
      </w:r>
      <w:r>
        <w:t>ввод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здание.</w:t>
      </w:r>
    </w:p>
    <w:p w14:paraId="78E34704" w14:textId="77777777" w:rsidR="00081821" w:rsidRDefault="00081821">
      <w:pPr>
        <w:pStyle w:val="a3"/>
        <w:rPr>
          <w:sz w:val="20"/>
        </w:rPr>
      </w:pPr>
    </w:p>
    <w:p w14:paraId="4228621C" w14:textId="77777777" w:rsidR="00081821" w:rsidRDefault="00F4503A">
      <w:pPr>
        <w:pStyle w:val="a3"/>
        <w:spacing w:before="3"/>
        <w:rPr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5" behindDoc="0" locked="0" layoutInCell="1" allowOverlap="1" wp14:anchorId="7A85D1FB" wp14:editId="7AD58596">
            <wp:simplePos x="0" y="0"/>
            <wp:positionH relativeFrom="page">
              <wp:posOffset>3176270</wp:posOffset>
            </wp:positionH>
            <wp:positionV relativeFrom="paragraph">
              <wp:posOffset>143943</wp:posOffset>
            </wp:positionV>
            <wp:extent cx="1413990" cy="985837"/>
            <wp:effectExtent l="0" t="0" r="0" b="0"/>
            <wp:wrapTopAndBottom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990" cy="985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48972D" w14:textId="77777777" w:rsidR="00081821" w:rsidRDefault="00081821">
      <w:pPr>
        <w:pStyle w:val="a3"/>
        <w:rPr>
          <w:sz w:val="13"/>
        </w:rPr>
      </w:pPr>
    </w:p>
    <w:p w14:paraId="55DC6C5E" w14:textId="77777777" w:rsidR="00081821" w:rsidRDefault="00F4503A">
      <w:pPr>
        <w:spacing w:before="90"/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10.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Условное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изображение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потребителя</w:t>
      </w:r>
    </w:p>
    <w:p w14:paraId="043635E2" w14:textId="77777777" w:rsidR="00081821" w:rsidRDefault="00F4503A">
      <w:pPr>
        <w:pStyle w:val="a3"/>
        <w:spacing w:before="133" w:line="360" w:lineRule="auto"/>
        <w:ind w:left="102" w:right="129" w:firstLine="707"/>
        <w:jc w:val="both"/>
      </w:pPr>
      <w:r>
        <w:t>Потребитель тепловой энергии характеризуется расчетными нагрузками на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отопления,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вентиляции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расчетными</w:t>
      </w:r>
      <w:r>
        <w:rPr>
          <w:spacing w:val="1"/>
        </w:rPr>
        <w:t xml:space="preserve"> </w:t>
      </w:r>
      <w:r>
        <w:t>температурами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входе,</w:t>
      </w:r>
      <w:r>
        <w:rPr>
          <w:spacing w:val="1"/>
        </w:rPr>
        <w:t xml:space="preserve"> </w:t>
      </w:r>
      <w:r>
        <w:t>выходе</w:t>
      </w:r>
      <w:r>
        <w:rPr>
          <w:spacing w:val="1"/>
        </w:rPr>
        <w:t xml:space="preserve"> </w:t>
      </w:r>
      <w:r>
        <w:t>потребителя,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расчетной</w:t>
      </w:r>
      <w:r>
        <w:rPr>
          <w:spacing w:val="-62"/>
        </w:rPr>
        <w:t xml:space="preserve"> </w:t>
      </w:r>
      <w:r>
        <w:t>температурой</w:t>
      </w:r>
      <w:r>
        <w:rPr>
          <w:spacing w:val="44"/>
        </w:rPr>
        <w:t xml:space="preserve"> </w:t>
      </w:r>
      <w:r>
        <w:t>внутреннего</w:t>
      </w:r>
      <w:r>
        <w:rPr>
          <w:spacing w:val="42"/>
        </w:rPr>
        <w:t xml:space="preserve"> </w:t>
      </w:r>
      <w:r>
        <w:t>воздуха.</w:t>
      </w:r>
      <w:r>
        <w:rPr>
          <w:spacing w:val="48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однолинейном</w:t>
      </w:r>
      <w:r>
        <w:rPr>
          <w:spacing w:val="43"/>
        </w:rPr>
        <w:t xml:space="preserve"> </w:t>
      </w:r>
      <w:r>
        <w:t>представлении</w:t>
      </w:r>
      <w:r>
        <w:rPr>
          <w:spacing w:val="43"/>
        </w:rPr>
        <w:t xml:space="preserve"> </w:t>
      </w:r>
      <w:r>
        <w:t>потребитель</w:t>
      </w:r>
    </w:p>
    <w:p w14:paraId="2EBDC983" w14:textId="77777777" w:rsidR="00081821" w:rsidRDefault="00F4503A">
      <w:pPr>
        <w:pStyle w:val="a5"/>
        <w:numPr>
          <w:ilvl w:val="0"/>
          <w:numId w:val="1"/>
        </w:numPr>
        <w:tabs>
          <w:tab w:val="left" w:pos="426"/>
        </w:tabs>
        <w:spacing w:line="299" w:lineRule="exact"/>
        <w:jc w:val="both"/>
        <w:rPr>
          <w:sz w:val="26"/>
        </w:rPr>
      </w:pPr>
      <w:r>
        <w:rPr>
          <w:sz w:val="26"/>
        </w:rPr>
        <w:t>это</w:t>
      </w:r>
      <w:r>
        <w:rPr>
          <w:spacing w:val="2"/>
          <w:sz w:val="26"/>
        </w:rPr>
        <w:t xml:space="preserve"> </w:t>
      </w:r>
      <w:r>
        <w:rPr>
          <w:sz w:val="26"/>
        </w:rPr>
        <w:t>узловой</w:t>
      </w:r>
      <w:r>
        <w:rPr>
          <w:spacing w:val="-1"/>
          <w:sz w:val="26"/>
        </w:rPr>
        <w:t xml:space="preserve"> </w:t>
      </w:r>
      <w:r>
        <w:rPr>
          <w:sz w:val="26"/>
        </w:rPr>
        <w:t>элемент,</w:t>
      </w:r>
      <w:r>
        <w:rPr>
          <w:spacing w:val="-4"/>
          <w:sz w:val="26"/>
        </w:rPr>
        <w:t xml:space="preserve"> </w:t>
      </w:r>
      <w:r>
        <w:rPr>
          <w:sz w:val="26"/>
        </w:rPr>
        <w:t>который</w:t>
      </w:r>
      <w:r>
        <w:rPr>
          <w:spacing w:val="-3"/>
          <w:sz w:val="26"/>
        </w:rPr>
        <w:t xml:space="preserve"> </w:t>
      </w:r>
      <w:r>
        <w:rPr>
          <w:sz w:val="26"/>
        </w:rPr>
        <w:t>может</w:t>
      </w:r>
      <w:r>
        <w:rPr>
          <w:spacing w:val="-4"/>
          <w:sz w:val="26"/>
        </w:rPr>
        <w:t xml:space="preserve"> </w:t>
      </w:r>
      <w:r>
        <w:rPr>
          <w:sz w:val="26"/>
        </w:rPr>
        <w:t>быть</w:t>
      </w:r>
      <w:r>
        <w:rPr>
          <w:spacing w:val="-5"/>
          <w:sz w:val="26"/>
        </w:rPr>
        <w:t xml:space="preserve"> </w:t>
      </w:r>
      <w:r>
        <w:rPr>
          <w:sz w:val="26"/>
        </w:rPr>
        <w:t>связан</w:t>
      </w:r>
      <w:r>
        <w:rPr>
          <w:spacing w:val="-4"/>
          <w:sz w:val="26"/>
        </w:rPr>
        <w:t xml:space="preserve"> </w:t>
      </w:r>
      <w:r>
        <w:rPr>
          <w:sz w:val="26"/>
        </w:rPr>
        <w:t>только</w:t>
      </w:r>
      <w:r>
        <w:rPr>
          <w:spacing w:val="-2"/>
          <w:sz w:val="26"/>
        </w:rPr>
        <w:t xml:space="preserve"> </w:t>
      </w:r>
      <w:r>
        <w:rPr>
          <w:sz w:val="26"/>
        </w:rPr>
        <w:t>с</w:t>
      </w:r>
      <w:r>
        <w:rPr>
          <w:spacing w:val="-4"/>
          <w:sz w:val="26"/>
        </w:rPr>
        <w:t xml:space="preserve"> </w:t>
      </w:r>
      <w:r>
        <w:rPr>
          <w:sz w:val="26"/>
        </w:rPr>
        <w:t>одним участком.</w:t>
      </w:r>
    </w:p>
    <w:p w14:paraId="41E87916" w14:textId="77777777" w:rsidR="00081821" w:rsidRDefault="00F4503A">
      <w:pPr>
        <w:pStyle w:val="a3"/>
        <w:spacing w:before="150" w:line="360" w:lineRule="auto"/>
        <w:ind w:left="102" w:right="131" w:firstLine="707"/>
        <w:jc w:val="both"/>
      </w:pPr>
      <w:r>
        <w:t>Внутренняя</w:t>
      </w:r>
      <w:r>
        <w:rPr>
          <w:spacing w:val="1"/>
        </w:rPr>
        <w:t xml:space="preserve"> </w:t>
      </w:r>
      <w:r>
        <w:t>кодировка</w:t>
      </w:r>
      <w:r>
        <w:rPr>
          <w:spacing w:val="1"/>
        </w:rPr>
        <w:t xml:space="preserve"> </w:t>
      </w:r>
      <w:r>
        <w:t>потребителя</w:t>
      </w:r>
      <w:r>
        <w:rPr>
          <w:spacing w:val="1"/>
        </w:rPr>
        <w:t xml:space="preserve"> </w:t>
      </w:r>
      <w:r>
        <w:t>существенно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присоединения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элеваторные,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насосным</w:t>
      </w:r>
      <w:r>
        <w:rPr>
          <w:spacing w:val="1"/>
        </w:rPr>
        <w:t xml:space="preserve"> </w:t>
      </w:r>
      <w:r>
        <w:t>смешением,</w:t>
      </w:r>
      <w:r>
        <w:rPr>
          <w:spacing w:val="32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независимым</w:t>
      </w:r>
      <w:r>
        <w:rPr>
          <w:spacing w:val="32"/>
        </w:rPr>
        <w:t xml:space="preserve"> </w:t>
      </w:r>
      <w:r>
        <w:t>присоединением,</w:t>
      </w:r>
      <w:r>
        <w:rPr>
          <w:spacing w:val="32"/>
        </w:rPr>
        <w:t xml:space="preserve"> </w:t>
      </w:r>
      <w:r>
        <w:t>с</w:t>
      </w:r>
      <w:r>
        <w:rPr>
          <w:spacing w:val="32"/>
        </w:rPr>
        <w:t xml:space="preserve"> </w:t>
      </w:r>
      <w:r>
        <w:t>открытым</w:t>
      </w:r>
      <w:r>
        <w:rPr>
          <w:spacing w:val="33"/>
        </w:rPr>
        <w:t xml:space="preserve"> </w:t>
      </w:r>
      <w:r>
        <w:t>или</w:t>
      </w:r>
      <w:r>
        <w:rPr>
          <w:spacing w:val="38"/>
        </w:rPr>
        <w:t xml:space="preserve"> </w:t>
      </w:r>
      <w:r>
        <w:t>закрытым</w:t>
      </w:r>
      <w:r>
        <w:rPr>
          <w:spacing w:val="35"/>
        </w:rPr>
        <w:t xml:space="preserve"> </w:t>
      </w:r>
      <w:r>
        <w:t>отбором</w:t>
      </w:r>
    </w:p>
    <w:p w14:paraId="0E7A1A4F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7D500FF4" w14:textId="77777777" w:rsidR="00081821" w:rsidRDefault="00F4503A">
      <w:pPr>
        <w:pStyle w:val="a3"/>
        <w:spacing w:before="67" w:line="360" w:lineRule="auto"/>
        <w:ind w:left="102" w:right="129"/>
        <w:jc w:val="both"/>
      </w:pPr>
      <w:r>
        <w:lastRenderedPageBreak/>
        <w:t>воды на ГВС, с регуляторами температуры, отопления, расхода и т.д. На данный</w:t>
      </w:r>
      <w:r>
        <w:rPr>
          <w:spacing w:val="1"/>
        </w:rPr>
        <w:t xml:space="preserve"> </w:t>
      </w:r>
      <w:r>
        <w:t>момент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распоряжении</w:t>
      </w:r>
      <w:r>
        <w:rPr>
          <w:spacing w:val="-2"/>
        </w:rPr>
        <w:t xml:space="preserve"> </w:t>
      </w:r>
      <w:r>
        <w:t>пользователя</w:t>
      </w:r>
      <w:r>
        <w:rPr>
          <w:spacing w:val="-1"/>
        </w:rPr>
        <w:t xml:space="preserve"> </w:t>
      </w:r>
      <w:r>
        <w:t>31</w:t>
      </w:r>
      <w:r>
        <w:rPr>
          <w:spacing w:val="-2"/>
        </w:rPr>
        <w:t xml:space="preserve"> </w:t>
      </w:r>
      <w:r>
        <w:t>схема</w:t>
      </w:r>
      <w:r>
        <w:rPr>
          <w:spacing w:val="-2"/>
        </w:rPr>
        <w:t xml:space="preserve"> </w:t>
      </w:r>
      <w:r>
        <w:t>присоединения</w:t>
      </w:r>
      <w:r>
        <w:rPr>
          <w:spacing w:val="-1"/>
        </w:rPr>
        <w:t xml:space="preserve"> </w:t>
      </w:r>
      <w:r>
        <w:t>потребителей.</w:t>
      </w:r>
    </w:p>
    <w:p w14:paraId="0380F9E2" w14:textId="77777777" w:rsidR="00081821" w:rsidRDefault="00F4503A">
      <w:pPr>
        <w:pStyle w:val="a3"/>
        <w:spacing w:before="1" w:line="360" w:lineRule="auto"/>
        <w:ind w:left="102" w:right="136" w:firstLine="707"/>
        <w:jc w:val="both"/>
      </w:pPr>
      <w:r>
        <w:t>Если в здании несколько узлов ввода, то объектом «потребитель» можно</w:t>
      </w:r>
      <w:r>
        <w:rPr>
          <w:spacing w:val="1"/>
        </w:rPr>
        <w:t xml:space="preserve"> </w:t>
      </w:r>
      <w:r>
        <w:t>описать каждый ввод. В тоже время как один потребитель можно описать целый</w:t>
      </w:r>
      <w:r>
        <w:rPr>
          <w:spacing w:val="1"/>
        </w:rPr>
        <w:t xml:space="preserve"> </w:t>
      </w:r>
      <w:r>
        <w:t>квартал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завод,</w:t>
      </w:r>
      <w:r>
        <w:rPr>
          <w:spacing w:val="-3"/>
        </w:rPr>
        <w:t xml:space="preserve"> </w:t>
      </w:r>
      <w:r>
        <w:t>задав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такого</w:t>
      </w:r>
      <w:r>
        <w:rPr>
          <w:spacing w:val="-3"/>
        </w:rPr>
        <w:t xml:space="preserve"> </w:t>
      </w:r>
      <w:r>
        <w:t>потребителя</w:t>
      </w:r>
      <w:r>
        <w:rPr>
          <w:spacing w:val="-3"/>
        </w:rPr>
        <w:t xml:space="preserve"> </w:t>
      </w:r>
      <w:r>
        <w:t>обобщенные</w:t>
      </w:r>
      <w:r>
        <w:rPr>
          <w:spacing w:val="-1"/>
        </w:rPr>
        <w:t xml:space="preserve"> </w:t>
      </w:r>
      <w:r>
        <w:t>тепловые</w:t>
      </w:r>
      <w:r>
        <w:rPr>
          <w:spacing w:val="-3"/>
        </w:rPr>
        <w:t xml:space="preserve"> </w:t>
      </w:r>
      <w:r>
        <w:t>нагрузки.</w:t>
      </w:r>
    </w:p>
    <w:p w14:paraId="05FEF87F" w14:textId="77777777" w:rsidR="00081821" w:rsidRDefault="00F4503A">
      <w:pPr>
        <w:pStyle w:val="1"/>
        <w:spacing w:before="8"/>
        <w:ind w:left="3220"/>
      </w:pPr>
      <w:r>
        <w:t>Обобщенный</w:t>
      </w:r>
      <w:r>
        <w:rPr>
          <w:spacing w:val="-6"/>
        </w:rPr>
        <w:t xml:space="preserve"> </w:t>
      </w:r>
      <w:r>
        <w:t>потребитель</w:t>
      </w:r>
    </w:p>
    <w:p w14:paraId="218FC5C1" w14:textId="77777777" w:rsidR="00081821" w:rsidRDefault="00F4503A">
      <w:pPr>
        <w:pStyle w:val="a3"/>
        <w:spacing w:before="142" w:line="360" w:lineRule="auto"/>
        <w:ind w:left="102" w:right="131" w:firstLine="707"/>
        <w:jc w:val="both"/>
      </w:pPr>
      <w:r>
        <w:rPr>
          <w:b/>
          <w:i/>
        </w:rPr>
        <w:t>Обобщенный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потребитель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символьный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характеризующийся</w:t>
      </w:r>
      <w:r>
        <w:rPr>
          <w:spacing w:val="1"/>
        </w:rPr>
        <w:t xml:space="preserve"> </w:t>
      </w:r>
      <w:r>
        <w:t>потребляемым</w:t>
      </w:r>
      <w:r>
        <w:rPr>
          <w:spacing w:val="1"/>
        </w:rPr>
        <w:t xml:space="preserve"> </w:t>
      </w:r>
      <w:r>
        <w:t>расходом</w:t>
      </w:r>
      <w:r>
        <w:rPr>
          <w:spacing w:val="1"/>
        </w:rPr>
        <w:t xml:space="preserve"> </w:t>
      </w:r>
      <w:r>
        <w:t>сетевой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заданным</w:t>
      </w:r>
      <w:r>
        <w:rPr>
          <w:spacing w:val="1"/>
        </w:rPr>
        <w:t xml:space="preserve"> </w:t>
      </w:r>
      <w:r>
        <w:t>сопротивлением.</w:t>
      </w:r>
      <w:r>
        <w:rPr>
          <w:spacing w:val="1"/>
        </w:rPr>
        <w:t xml:space="preserve"> </w:t>
      </w:r>
      <w:r>
        <w:t>Таким</w:t>
      </w:r>
      <w:r>
        <w:rPr>
          <w:spacing w:val="1"/>
        </w:rPr>
        <w:t xml:space="preserve"> </w:t>
      </w:r>
      <w:r>
        <w:t>потребителем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моделировать,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общую</w:t>
      </w:r>
      <w:r>
        <w:rPr>
          <w:spacing w:val="1"/>
        </w:rPr>
        <w:t xml:space="preserve"> </w:t>
      </w:r>
      <w:r>
        <w:t>нагрузку</w:t>
      </w:r>
      <w:r>
        <w:rPr>
          <w:spacing w:val="-5"/>
        </w:rPr>
        <w:t xml:space="preserve"> </w:t>
      </w:r>
      <w:r>
        <w:t>квартала.</w:t>
      </w:r>
    </w:p>
    <w:p w14:paraId="23A237A2" w14:textId="77777777" w:rsidR="00081821" w:rsidRDefault="00F4503A">
      <w:pPr>
        <w:pStyle w:val="a3"/>
        <w:spacing w:after="8" w:line="360" w:lineRule="auto"/>
        <w:ind w:left="102" w:right="135" w:firstLine="707"/>
        <w:jc w:val="both"/>
      </w:pPr>
      <w:r>
        <w:t>Условное обозначение обобщенного потребителя в зависимости от режима</w:t>
      </w:r>
      <w:r>
        <w:rPr>
          <w:spacing w:val="1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представлено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рисунке</w:t>
      </w:r>
      <w:r>
        <w:rPr>
          <w:spacing w:val="4"/>
        </w:rPr>
        <w:t xml:space="preserve"> </w:t>
      </w:r>
      <w:hyperlink w:anchor="_bookmark10" w:history="1">
        <w:r>
          <w:t>11</w:t>
        </w:r>
      </w:hyperlink>
      <w:r>
        <w:t>.</w:t>
      </w:r>
    </w:p>
    <w:p w14:paraId="213D165F" w14:textId="77777777" w:rsidR="00081821" w:rsidRDefault="00F4503A">
      <w:pPr>
        <w:pStyle w:val="a3"/>
        <w:ind w:left="340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C72D1FC" wp14:editId="0BEEB28D">
            <wp:extent cx="1735913" cy="912971"/>
            <wp:effectExtent l="0" t="0" r="0" b="0"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5913" cy="912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01028" w14:textId="77777777" w:rsidR="00081821" w:rsidRDefault="00081821">
      <w:pPr>
        <w:pStyle w:val="a3"/>
        <w:spacing w:before="6"/>
        <w:rPr>
          <w:sz w:val="23"/>
        </w:rPr>
      </w:pPr>
    </w:p>
    <w:p w14:paraId="14C8999D" w14:textId="77777777" w:rsidR="00081821" w:rsidRDefault="00F4503A">
      <w:pPr>
        <w:ind w:left="102"/>
        <w:jc w:val="both"/>
        <w:rPr>
          <w:b/>
          <w:sz w:val="24"/>
        </w:rPr>
      </w:pPr>
      <w:bookmarkStart w:id="11" w:name="_bookmark10"/>
      <w:bookmarkEnd w:id="11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11.</w:t>
      </w:r>
      <w:r>
        <w:rPr>
          <w:b/>
          <w:spacing w:val="87"/>
          <w:sz w:val="24"/>
        </w:rPr>
        <w:t xml:space="preserve"> </w:t>
      </w:r>
      <w:r>
        <w:rPr>
          <w:b/>
          <w:sz w:val="24"/>
        </w:rPr>
        <w:t>Изображение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обобщенного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потребителя</w:t>
      </w:r>
    </w:p>
    <w:p w14:paraId="6EB9CFA9" w14:textId="77777777" w:rsidR="00081821" w:rsidRDefault="00F4503A">
      <w:pPr>
        <w:pStyle w:val="a3"/>
        <w:spacing w:before="133" w:line="360" w:lineRule="auto"/>
        <w:ind w:left="102" w:right="127" w:firstLine="707"/>
        <w:jc w:val="both"/>
      </w:pPr>
      <w:r>
        <w:t>Такой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удобно</w:t>
      </w:r>
      <w:r>
        <w:rPr>
          <w:spacing w:val="1"/>
        </w:rPr>
        <w:t xml:space="preserve"> </w:t>
      </w:r>
      <w:r>
        <w:t>использовать,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возникает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рассчитать гидравлику сети без информации о тепловых нагрузках и конкретных</w:t>
      </w:r>
      <w:r>
        <w:rPr>
          <w:spacing w:val="1"/>
        </w:rPr>
        <w:t xml:space="preserve"> </w:t>
      </w:r>
      <w:r>
        <w:t>схемах</w:t>
      </w:r>
      <w:r>
        <w:rPr>
          <w:spacing w:val="1"/>
        </w:rPr>
        <w:t xml:space="preserve"> </w:t>
      </w:r>
      <w:r>
        <w:t>присоединения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расчете</w:t>
      </w:r>
      <w:r>
        <w:rPr>
          <w:spacing w:val="1"/>
        </w:rPr>
        <w:t xml:space="preserve"> </w:t>
      </w:r>
      <w:r>
        <w:t>магистральных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квартальных</w:t>
      </w:r>
      <w:r>
        <w:rPr>
          <w:spacing w:val="1"/>
        </w:rPr>
        <w:t xml:space="preserve"> </w:t>
      </w:r>
      <w:r>
        <w:t>сетях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быть,</w:t>
      </w:r>
      <w:r>
        <w:rPr>
          <w:spacing w:val="1"/>
        </w:rPr>
        <w:t xml:space="preserve"> </w:t>
      </w:r>
      <w:r>
        <w:t>а</w:t>
      </w:r>
      <w:r>
        <w:rPr>
          <w:spacing w:val="65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 потерь напора в магистралях достаточно задать обобщенные расходы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точках</w:t>
      </w:r>
      <w:r>
        <w:rPr>
          <w:spacing w:val="-2"/>
        </w:rPr>
        <w:t xml:space="preserve"> </w:t>
      </w:r>
      <w:r>
        <w:t>присоединения</w:t>
      </w:r>
      <w:r>
        <w:rPr>
          <w:spacing w:val="-1"/>
        </w:rPr>
        <w:t xml:space="preserve"> </w:t>
      </w:r>
      <w:r>
        <w:t>кварталов</w:t>
      </w:r>
      <w:r>
        <w:rPr>
          <w:spacing w:val="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магистральной сети.</w:t>
      </w:r>
    </w:p>
    <w:p w14:paraId="69606600" w14:textId="77777777" w:rsidR="00081821" w:rsidRDefault="00F4503A">
      <w:pPr>
        <w:pStyle w:val="a3"/>
        <w:spacing w:line="360" w:lineRule="auto"/>
        <w:ind w:left="102" w:right="127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6" behindDoc="0" locked="0" layoutInCell="1" allowOverlap="1" wp14:anchorId="5F448464" wp14:editId="6297E0DE">
            <wp:simplePos x="0" y="0"/>
            <wp:positionH relativeFrom="page">
              <wp:posOffset>2231389</wp:posOffset>
            </wp:positionH>
            <wp:positionV relativeFrom="paragraph">
              <wp:posOffset>1175578</wp:posOffset>
            </wp:positionV>
            <wp:extent cx="3621847" cy="1079182"/>
            <wp:effectExtent l="0" t="0" r="0" b="0"/>
            <wp:wrapTopAndBottom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1847" cy="10791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rPr>
          <w:spacing w:val="1"/>
        </w:rPr>
        <w:t xml:space="preserve"> </w:t>
      </w:r>
      <w:r>
        <w:t>однолинейном</w:t>
      </w:r>
      <w:r>
        <w:rPr>
          <w:spacing w:val="1"/>
        </w:rPr>
        <w:t xml:space="preserve"> </w:t>
      </w:r>
      <w:r>
        <w:t>изображении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требуется</w:t>
      </w:r>
      <w:r>
        <w:rPr>
          <w:spacing w:val="1"/>
        </w:rPr>
        <w:t xml:space="preserve"> </w:t>
      </w:r>
      <w:r>
        <w:t>подключать</w:t>
      </w:r>
      <w:r>
        <w:rPr>
          <w:spacing w:val="1"/>
        </w:rPr>
        <w:t xml:space="preserve"> </w:t>
      </w:r>
      <w:r>
        <w:t>обобщенный</w:t>
      </w:r>
      <w:r>
        <w:rPr>
          <w:spacing w:val="1"/>
        </w:rPr>
        <w:t xml:space="preserve"> </w:t>
      </w:r>
      <w:r>
        <w:t>потребитель на отдельном отводящем участке, как в случае простого потребителя.</w:t>
      </w:r>
      <w:r>
        <w:rPr>
          <w:spacing w:val="1"/>
        </w:rPr>
        <w:t xml:space="preserve"> </w:t>
      </w:r>
      <w:r>
        <w:t>То есть в этот узел может входить и/или выходить любое количество участков. Это</w:t>
      </w:r>
      <w:r>
        <w:rPr>
          <w:spacing w:val="1"/>
        </w:rPr>
        <w:t xml:space="preserve"> </w:t>
      </w:r>
      <w:r>
        <w:t>позволяет</w:t>
      </w:r>
      <w:r>
        <w:rPr>
          <w:spacing w:val="-3"/>
        </w:rPr>
        <w:t xml:space="preserve"> </w:t>
      </w:r>
      <w:r>
        <w:t>быстро</w:t>
      </w:r>
      <w:r>
        <w:rPr>
          <w:spacing w:val="-2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удобно,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минимальным</w:t>
      </w:r>
      <w:r>
        <w:rPr>
          <w:spacing w:val="-2"/>
        </w:rPr>
        <w:t xml:space="preserve"> </w:t>
      </w:r>
      <w:r>
        <w:t>количеством</w:t>
      </w:r>
      <w:r>
        <w:rPr>
          <w:spacing w:val="-4"/>
        </w:rPr>
        <w:t xml:space="preserve"> </w:t>
      </w:r>
      <w:r>
        <w:t>исходных</w:t>
      </w:r>
      <w:r>
        <w:rPr>
          <w:spacing w:val="-2"/>
        </w:rPr>
        <w:t xml:space="preserve"> </w:t>
      </w:r>
      <w:r>
        <w:t>данных.</w:t>
      </w:r>
    </w:p>
    <w:p w14:paraId="32360583" w14:textId="77777777" w:rsidR="00081821" w:rsidRDefault="00081821">
      <w:pPr>
        <w:pStyle w:val="a3"/>
        <w:spacing w:before="7"/>
        <w:rPr>
          <w:sz w:val="22"/>
        </w:rPr>
      </w:pPr>
    </w:p>
    <w:p w14:paraId="5D7E4190" w14:textId="77777777" w:rsidR="00081821" w:rsidRDefault="00F4503A">
      <w:pPr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12.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Варианты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включения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обобщенных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потребителей</w:t>
      </w:r>
    </w:p>
    <w:p w14:paraId="4FA61C62" w14:textId="77777777" w:rsidR="00081821" w:rsidRDefault="00081821">
      <w:pPr>
        <w:jc w:val="both"/>
        <w:rPr>
          <w:sz w:val="24"/>
        </w:rPr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329BCB19" w14:textId="77777777" w:rsidR="00081821" w:rsidRDefault="00F4503A">
      <w:pPr>
        <w:pStyle w:val="1"/>
        <w:ind w:left="4201"/>
        <w:jc w:val="left"/>
      </w:pPr>
      <w:r>
        <w:lastRenderedPageBreak/>
        <w:t>Задвижка</w:t>
      </w:r>
    </w:p>
    <w:p w14:paraId="1DCB3C5A" w14:textId="77777777" w:rsidR="00081821" w:rsidRDefault="00F4503A">
      <w:pPr>
        <w:pStyle w:val="a3"/>
        <w:spacing w:before="143" w:after="9" w:line="360" w:lineRule="auto"/>
        <w:ind w:left="102" w:right="130" w:firstLine="707"/>
        <w:jc w:val="both"/>
      </w:pPr>
      <w:r>
        <w:rPr>
          <w:b/>
          <w:i/>
        </w:rPr>
        <w:t>Задвижка</w:t>
      </w:r>
      <w:r>
        <w:rPr>
          <w:b/>
          <w:i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символьный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являющийся</w:t>
      </w:r>
      <w:r>
        <w:rPr>
          <w:spacing w:val="1"/>
        </w:rPr>
        <w:t xml:space="preserve"> </w:t>
      </w:r>
      <w:r>
        <w:t>отсекающим</w:t>
      </w:r>
      <w:r>
        <w:rPr>
          <w:spacing w:val="1"/>
        </w:rPr>
        <w:t xml:space="preserve"> </w:t>
      </w:r>
      <w:r>
        <w:t>устройством.</w:t>
      </w:r>
      <w:r>
        <w:rPr>
          <w:spacing w:val="1"/>
        </w:rPr>
        <w:t xml:space="preserve"> </w:t>
      </w:r>
      <w:r>
        <w:t>Задвижка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режимов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(открыта,</w:t>
      </w:r>
      <w:r>
        <w:rPr>
          <w:spacing w:val="-62"/>
        </w:rPr>
        <w:t xml:space="preserve"> </w:t>
      </w:r>
      <w:r>
        <w:t>закрыта),</w:t>
      </w:r>
      <w:r>
        <w:rPr>
          <w:spacing w:val="1"/>
        </w:rPr>
        <w:t xml:space="preserve"> </w:t>
      </w:r>
      <w:r>
        <w:t>может находиться в промежуточном</w:t>
      </w:r>
      <w:r>
        <w:rPr>
          <w:spacing w:val="1"/>
        </w:rPr>
        <w:t xml:space="preserve"> </w:t>
      </w:r>
      <w:r>
        <w:t>состоянии,</w:t>
      </w:r>
      <w:r>
        <w:rPr>
          <w:spacing w:val="1"/>
        </w:rPr>
        <w:t xml:space="preserve"> </w:t>
      </w:r>
      <w:r>
        <w:t>которое определяется</w:t>
      </w:r>
      <w:r>
        <w:rPr>
          <w:spacing w:val="1"/>
        </w:rPr>
        <w:t xml:space="preserve"> </w:t>
      </w:r>
      <w:r>
        <w:t>степенью её закрытия. Промежуточное состояние задвижки должно определятся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её режиме</w:t>
      </w:r>
      <w:r>
        <w:rPr>
          <w:spacing w:val="-1"/>
        </w:rPr>
        <w:t xml:space="preserve"> </w:t>
      </w:r>
      <w:r>
        <w:t>работы.</w:t>
      </w:r>
    </w:p>
    <w:p w14:paraId="18D6FA00" w14:textId="77777777" w:rsidR="00081821" w:rsidRDefault="00F4503A">
      <w:pPr>
        <w:pStyle w:val="a3"/>
        <w:ind w:left="340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79A9E1B" wp14:editId="01B05C83">
            <wp:extent cx="1747812" cy="1000696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7812" cy="100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19969" w14:textId="77777777" w:rsidR="00081821" w:rsidRDefault="00081821">
      <w:pPr>
        <w:pStyle w:val="a3"/>
        <w:spacing w:before="9"/>
        <w:rPr>
          <w:sz w:val="22"/>
        </w:rPr>
      </w:pPr>
    </w:p>
    <w:p w14:paraId="11A70898" w14:textId="77777777" w:rsidR="00081821" w:rsidRDefault="00F4503A">
      <w:pPr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13.</w:t>
      </w:r>
      <w:r>
        <w:rPr>
          <w:b/>
          <w:spacing w:val="25"/>
          <w:sz w:val="24"/>
        </w:rPr>
        <w:t xml:space="preserve"> </w:t>
      </w:r>
      <w:r>
        <w:rPr>
          <w:b/>
          <w:sz w:val="24"/>
        </w:rPr>
        <w:t>Условное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изображение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задвижки</w:t>
      </w:r>
    </w:p>
    <w:p w14:paraId="50017294" w14:textId="77777777" w:rsidR="00081821" w:rsidRDefault="00F4503A">
      <w:pPr>
        <w:pStyle w:val="a3"/>
        <w:spacing w:before="130" w:line="360" w:lineRule="auto"/>
        <w:ind w:left="102" w:right="132" w:firstLine="707"/>
        <w:jc w:val="both"/>
      </w:pPr>
      <w:r>
        <w:t>Условное обозначение запорно-регулирующего устройства в зависимости от</w:t>
      </w:r>
      <w:r>
        <w:rPr>
          <w:spacing w:val="1"/>
        </w:rPr>
        <w:t xml:space="preserve"> </w:t>
      </w:r>
      <w:r>
        <w:t>режима</w:t>
      </w:r>
      <w:r>
        <w:rPr>
          <w:spacing w:val="-2"/>
        </w:rPr>
        <w:t xml:space="preserve"> </w:t>
      </w:r>
      <w:r>
        <w:t>работы:</w:t>
      </w:r>
    </w:p>
    <w:p w14:paraId="62957CEB" w14:textId="77777777" w:rsidR="00081821" w:rsidRDefault="00F4503A">
      <w:pPr>
        <w:pStyle w:val="a3"/>
        <w:spacing w:before="1" w:after="5" w:line="360" w:lineRule="auto"/>
        <w:ind w:left="102" w:right="130" w:firstLine="707"/>
        <w:jc w:val="both"/>
      </w:pPr>
      <w:r>
        <w:t>Задвижка в однолинейном изображении представляется одним узлом, но во</w:t>
      </w:r>
      <w:r>
        <w:rPr>
          <w:spacing w:val="1"/>
        </w:rPr>
        <w:t xml:space="preserve"> </w:t>
      </w:r>
      <w:r>
        <w:t>внутреннем представлении в зависимости от заданных параметров в семантической</w:t>
      </w:r>
      <w:r>
        <w:rPr>
          <w:spacing w:val="-62"/>
        </w:rPr>
        <w:t xml:space="preserve"> </w:t>
      </w:r>
      <w:r>
        <w:t>базе</w:t>
      </w:r>
      <w:r>
        <w:rPr>
          <w:spacing w:val="-2"/>
        </w:rPr>
        <w:t xml:space="preserve"> </w:t>
      </w:r>
      <w:r>
        <w:t>данных,</w:t>
      </w:r>
      <w:r>
        <w:rPr>
          <w:spacing w:val="-1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быть</w:t>
      </w:r>
      <w:r>
        <w:rPr>
          <w:spacing w:val="3"/>
        </w:rPr>
        <w:t xml:space="preserve"> </w:t>
      </w:r>
      <w:r>
        <w:t>установлена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обоих</w:t>
      </w:r>
      <w:r>
        <w:rPr>
          <w:spacing w:val="-1"/>
        </w:rPr>
        <w:t xml:space="preserve"> </w:t>
      </w:r>
      <w:r>
        <w:t>трубопроводах.</w:t>
      </w:r>
    </w:p>
    <w:p w14:paraId="1BE62574" w14:textId="77777777" w:rsidR="00081821" w:rsidRDefault="00F4503A">
      <w:pPr>
        <w:pStyle w:val="a3"/>
        <w:ind w:left="27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5D9B3E0" wp14:editId="6BD6919C">
            <wp:extent cx="2565883" cy="1650587"/>
            <wp:effectExtent l="0" t="0" r="0" b="0"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5883" cy="1650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7A410" w14:textId="77777777" w:rsidR="00081821" w:rsidRDefault="00081821">
      <w:pPr>
        <w:pStyle w:val="a3"/>
        <w:spacing w:before="2"/>
        <w:rPr>
          <w:sz w:val="23"/>
        </w:rPr>
      </w:pPr>
    </w:p>
    <w:p w14:paraId="5C9DDA3E" w14:textId="77777777" w:rsidR="00081821" w:rsidRDefault="00F4503A">
      <w:pPr>
        <w:ind w:left="10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Однолинейное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внутреннее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представление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задвижки</w:t>
      </w:r>
    </w:p>
    <w:p w14:paraId="2ECA73F6" w14:textId="77777777" w:rsidR="00081821" w:rsidRDefault="00F4503A">
      <w:pPr>
        <w:pStyle w:val="1"/>
        <w:spacing w:before="137"/>
        <w:ind w:left="4086"/>
        <w:jc w:val="left"/>
      </w:pPr>
      <w:r>
        <w:t>Перемычка</w:t>
      </w:r>
    </w:p>
    <w:p w14:paraId="27CF6C60" w14:textId="77777777" w:rsidR="00081821" w:rsidRDefault="00F4503A">
      <w:pPr>
        <w:pStyle w:val="a3"/>
        <w:spacing w:before="143" w:line="360" w:lineRule="auto"/>
        <w:ind w:left="102" w:firstLine="707"/>
      </w:pPr>
      <w:r>
        <w:rPr>
          <w:b/>
          <w:i/>
        </w:rPr>
        <w:t>Перемычка</w:t>
      </w:r>
      <w:r>
        <w:rPr>
          <w:b/>
          <w:i/>
          <w:spacing w:val="51"/>
        </w:rPr>
        <w:t xml:space="preserve"> </w:t>
      </w:r>
      <w:r>
        <w:t>—</w:t>
      </w:r>
      <w:r>
        <w:rPr>
          <w:spacing w:val="50"/>
        </w:rPr>
        <w:t xml:space="preserve"> </w:t>
      </w:r>
      <w:r>
        <w:t>это</w:t>
      </w:r>
      <w:r>
        <w:rPr>
          <w:spacing w:val="51"/>
        </w:rPr>
        <w:t xml:space="preserve"> </w:t>
      </w:r>
      <w:r>
        <w:t>символьный</w:t>
      </w:r>
      <w:r>
        <w:rPr>
          <w:spacing w:val="50"/>
        </w:rPr>
        <w:t xml:space="preserve"> </w:t>
      </w:r>
      <w:r>
        <w:t>объект</w:t>
      </w:r>
      <w:r>
        <w:rPr>
          <w:spacing w:val="49"/>
        </w:rPr>
        <w:t xml:space="preserve"> </w:t>
      </w:r>
      <w:r>
        <w:t>тепловой</w:t>
      </w:r>
      <w:r>
        <w:rPr>
          <w:spacing w:val="51"/>
        </w:rPr>
        <w:t xml:space="preserve"> </w:t>
      </w:r>
      <w:r>
        <w:t>сети,</w:t>
      </w:r>
      <w:r>
        <w:rPr>
          <w:spacing w:val="50"/>
        </w:rPr>
        <w:t xml:space="preserve"> </w:t>
      </w:r>
      <w:r>
        <w:t>моделирующий</w:t>
      </w:r>
      <w:r>
        <w:rPr>
          <w:spacing w:val="-62"/>
        </w:rPr>
        <w:t xml:space="preserve"> </w:t>
      </w:r>
      <w:r>
        <w:t>участок</w:t>
      </w:r>
      <w:r>
        <w:rPr>
          <w:spacing w:val="-1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подающим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обратным</w:t>
      </w:r>
      <w:r>
        <w:rPr>
          <w:spacing w:val="1"/>
        </w:rPr>
        <w:t xml:space="preserve"> </w:t>
      </w:r>
      <w:r>
        <w:t>трубопроводами.</w:t>
      </w:r>
    </w:p>
    <w:p w14:paraId="5B7D67B4" w14:textId="77777777" w:rsidR="00081821" w:rsidRDefault="00F4503A">
      <w:pPr>
        <w:pStyle w:val="a3"/>
        <w:tabs>
          <w:tab w:val="left" w:pos="2096"/>
          <w:tab w:val="left" w:pos="3707"/>
          <w:tab w:val="left" w:pos="5163"/>
          <w:tab w:val="left" w:pos="5505"/>
          <w:tab w:val="left" w:pos="7124"/>
          <w:tab w:val="left" w:pos="7589"/>
          <w:tab w:val="left" w:pos="8654"/>
        </w:tabs>
        <w:spacing w:before="1" w:line="360" w:lineRule="auto"/>
        <w:ind w:left="102" w:right="133" w:firstLine="707"/>
      </w:pPr>
      <w:r>
        <w:t>Условное</w:t>
      </w:r>
      <w:r>
        <w:tab/>
        <w:t>обозначение</w:t>
      </w:r>
      <w:r>
        <w:tab/>
        <w:t>перемычки</w:t>
      </w:r>
      <w:r>
        <w:tab/>
        <w:t>в</w:t>
      </w:r>
      <w:r>
        <w:tab/>
        <w:t>зависимости</w:t>
      </w:r>
      <w:r>
        <w:tab/>
        <w:t>от</w:t>
      </w:r>
      <w:r>
        <w:tab/>
        <w:t>режима</w:t>
      </w:r>
      <w:r>
        <w:tab/>
      </w:r>
      <w:r>
        <w:rPr>
          <w:spacing w:val="-1"/>
        </w:rPr>
        <w:t>работы</w:t>
      </w:r>
      <w:r>
        <w:rPr>
          <w:spacing w:val="-62"/>
        </w:rPr>
        <w:t xml:space="preserve"> </w:t>
      </w:r>
      <w:r>
        <w:t>представлено</w:t>
      </w:r>
      <w:r>
        <w:rPr>
          <w:spacing w:val="-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рисунке</w:t>
      </w:r>
      <w:r>
        <w:rPr>
          <w:spacing w:val="-1"/>
        </w:rPr>
        <w:t xml:space="preserve"> </w:t>
      </w:r>
      <w:r>
        <w:t>ниже.</w:t>
      </w:r>
    </w:p>
    <w:p w14:paraId="75005382" w14:textId="77777777" w:rsidR="00081821" w:rsidRDefault="00081821">
      <w:pPr>
        <w:spacing w:line="360" w:lineRule="auto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28908A61" w14:textId="77777777" w:rsidR="00081821" w:rsidRDefault="00F4503A">
      <w:pPr>
        <w:pStyle w:val="a3"/>
        <w:ind w:left="333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219CFA78" wp14:editId="1E419D8B">
            <wp:extent cx="1836376" cy="1308163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6376" cy="1308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9714C" w14:textId="77777777" w:rsidR="00081821" w:rsidRDefault="00081821">
      <w:pPr>
        <w:pStyle w:val="a3"/>
        <w:spacing w:before="10"/>
        <w:rPr>
          <w:sz w:val="14"/>
        </w:rPr>
      </w:pPr>
    </w:p>
    <w:p w14:paraId="071C4415" w14:textId="77777777" w:rsidR="00081821" w:rsidRDefault="00F4503A">
      <w:pPr>
        <w:spacing w:before="90"/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24"/>
          <w:sz w:val="24"/>
        </w:rPr>
        <w:t xml:space="preserve"> </w:t>
      </w:r>
      <w:r>
        <w:rPr>
          <w:b/>
          <w:sz w:val="24"/>
        </w:rPr>
        <w:t>Условное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представление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перемычки</w:t>
      </w:r>
    </w:p>
    <w:p w14:paraId="626C9A71" w14:textId="77777777" w:rsidR="00081821" w:rsidRDefault="00F4503A">
      <w:pPr>
        <w:pStyle w:val="a3"/>
        <w:spacing w:before="130" w:line="360" w:lineRule="auto"/>
        <w:ind w:left="102" w:right="128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 wp14:anchorId="5645B011" wp14:editId="4A805C75">
            <wp:simplePos x="0" y="0"/>
            <wp:positionH relativeFrom="page">
              <wp:posOffset>1635919</wp:posOffset>
            </wp:positionH>
            <wp:positionV relativeFrom="paragraph">
              <wp:posOffset>1008423</wp:posOffset>
            </wp:positionV>
            <wp:extent cx="3036614" cy="1028700"/>
            <wp:effectExtent l="0" t="0" r="0" b="0"/>
            <wp:wrapTopAndBottom/>
            <wp:docPr id="3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6614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Перемычка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смоделировать</w:t>
      </w:r>
      <w:r>
        <w:rPr>
          <w:spacing w:val="1"/>
        </w:rPr>
        <w:t xml:space="preserve"> </w:t>
      </w:r>
      <w:r>
        <w:t>участок,</w:t>
      </w:r>
      <w:r>
        <w:rPr>
          <w:spacing w:val="1"/>
        </w:rPr>
        <w:t xml:space="preserve"> </w:t>
      </w:r>
      <w:r>
        <w:t>соединяющий</w:t>
      </w:r>
      <w:r>
        <w:rPr>
          <w:spacing w:val="1"/>
        </w:rPr>
        <w:t xml:space="preserve"> </w:t>
      </w:r>
      <w:r>
        <w:t>подающий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обратный</w:t>
      </w:r>
      <w:r>
        <w:rPr>
          <w:spacing w:val="1"/>
        </w:rPr>
        <w:t xml:space="preserve"> </w:t>
      </w:r>
      <w:r>
        <w:t>трубопроводы.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узел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входить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выходить</w:t>
      </w:r>
      <w:r>
        <w:rPr>
          <w:spacing w:val="1"/>
        </w:rPr>
        <w:t xml:space="preserve"> </w:t>
      </w:r>
      <w:r>
        <w:t>любое</w:t>
      </w:r>
      <w:r>
        <w:rPr>
          <w:spacing w:val="1"/>
        </w:rPr>
        <w:t xml:space="preserve"> </w:t>
      </w:r>
      <w:r>
        <w:t>количество</w:t>
      </w:r>
      <w:r>
        <w:rPr>
          <w:spacing w:val="3"/>
        </w:rPr>
        <w:t xml:space="preserve"> </w:t>
      </w:r>
      <w:r>
        <w:t>участков.</w:t>
      </w:r>
    </w:p>
    <w:p w14:paraId="7B6DBF75" w14:textId="77777777" w:rsidR="00081821" w:rsidRDefault="00081821">
      <w:pPr>
        <w:pStyle w:val="a3"/>
        <w:rPr>
          <w:sz w:val="28"/>
        </w:rPr>
      </w:pPr>
    </w:p>
    <w:p w14:paraId="3C56E69D" w14:textId="77777777" w:rsidR="00081821" w:rsidRDefault="00F4503A">
      <w:pPr>
        <w:spacing w:before="212"/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16.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Перемычка</w:t>
      </w:r>
    </w:p>
    <w:p w14:paraId="6CD9D94B" w14:textId="77777777" w:rsidR="00081821" w:rsidRDefault="00F4503A">
      <w:pPr>
        <w:pStyle w:val="a3"/>
        <w:spacing w:before="130" w:line="360" w:lineRule="auto"/>
        <w:ind w:left="102" w:right="128" w:firstLine="707"/>
        <w:jc w:val="both"/>
      </w:pPr>
      <w:r>
        <w:t>Так как перемычка в однолинейном изображении представлена узлом, то для</w:t>
      </w:r>
      <w:r>
        <w:rPr>
          <w:spacing w:val="-62"/>
        </w:rPr>
        <w:t xml:space="preserve"> </w:t>
      </w:r>
      <w:r>
        <w:t>моделирования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подающим</w:t>
      </w:r>
      <w:r>
        <w:rPr>
          <w:spacing w:val="1"/>
        </w:rPr>
        <w:t xml:space="preserve"> </w:t>
      </w:r>
      <w:r>
        <w:t>трубопроводом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обратным</w:t>
      </w:r>
      <w:r>
        <w:rPr>
          <w:spacing w:val="1"/>
        </w:rPr>
        <w:t xml:space="preserve"> </w:t>
      </w:r>
      <w:r>
        <w:t>трубопроводом</w:t>
      </w:r>
      <w:r>
        <w:rPr>
          <w:spacing w:val="1"/>
        </w:rPr>
        <w:t xml:space="preserve"> </w:t>
      </w:r>
      <w:r>
        <w:t>другого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элемента</w:t>
      </w:r>
      <w:r>
        <w:rPr>
          <w:spacing w:val="1"/>
        </w:rPr>
        <w:t xml:space="preserve"> </w:t>
      </w:r>
      <w:r>
        <w:t>«перемычка»</w:t>
      </w:r>
      <w:r>
        <w:rPr>
          <w:spacing w:val="-62"/>
        </w:rPr>
        <w:t xml:space="preserve"> </w:t>
      </w:r>
      <w:r>
        <w:t>недостаточно.</w:t>
      </w:r>
      <w:r>
        <w:rPr>
          <w:spacing w:val="1"/>
        </w:rPr>
        <w:t xml:space="preserve"> </w:t>
      </w:r>
      <w:r>
        <w:t>Понадобятся</w:t>
      </w:r>
      <w:r>
        <w:rPr>
          <w:spacing w:val="1"/>
        </w:rPr>
        <w:t xml:space="preserve"> </w:t>
      </w:r>
      <w:r>
        <w:t>еще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участка: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подающий,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только</w:t>
      </w:r>
      <w:r>
        <w:rPr>
          <w:spacing w:val="-2"/>
        </w:rPr>
        <w:t xml:space="preserve"> </w:t>
      </w:r>
      <w:r>
        <w:t>обратный.</w:t>
      </w:r>
    </w:p>
    <w:p w14:paraId="7C71FE4A" w14:textId="77777777" w:rsidR="00081821" w:rsidRDefault="00F4503A">
      <w:pPr>
        <w:pStyle w:val="a3"/>
        <w:spacing w:before="3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 wp14:anchorId="3967DE01" wp14:editId="60BC9C9C">
            <wp:simplePos x="0" y="0"/>
            <wp:positionH relativeFrom="page">
              <wp:posOffset>1662938</wp:posOffset>
            </wp:positionH>
            <wp:positionV relativeFrom="paragraph">
              <wp:posOffset>151380</wp:posOffset>
            </wp:positionV>
            <wp:extent cx="4969136" cy="1076801"/>
            <wp:effectExtent l="0" t="0" r="0" b="0"/>
            <wp:wrapTopAndBottom/>
            <wp:docPr id="3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9136" cy="10768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355A63" w14:textId="77777777" w:rsidR="00081821" w:rsidRDefault="00081821">
      <w:pPr>
        <w:pStyle w:val="a3"/>
        <w:rPr>
          <w:sz w:val="28"/>
        </w:rPr>
      </w:pPr>
    </w:p>
    <w:p w14:paraId="65D96B65" w14:textId="77777777" w:rsidR="00081821" w:rsidRDefault="00081821">
      <w:pPr>
        <w:pStyle w:val="a3"/>
        <w:spacing w:before="9"/>
        <w:rPr>
          <w:sz w:val="25"/>
        </w:rPr>
      </w:pPr>
    </w:p>
    <w:p w14:paraId="60F9DCF4" w14:textId="77777777" w:rsidR="00081821" w:rsidRDefault="00F4503A">
      <w:pPr>
        <w:tabs>
          <w:tab w:val="left" w:pos="3040"/>
          <w:tab w:val="left" w:pos="3956"/>
          <w:tab w:val="left" w:pos="5373"/>
          <w:tab w:val="left" w:pos="7265"/>
          <w:tab w:val="left" w:pos="8227"/>
          <w:tab w:val="left" w:pos="9314"/>
        </w:tabs>
        <w:spacing w:line="360" w:lineRule="auto"/>
        <w:ind w:left="102" w:right="131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17.</w:t>
      </w:r>
      <w:r>
        <w:rPr>
          <w:b/>
          <w:spacing w:val="87"/>
          <w:sz w:val="24"/>
        </w:rPr>
        <w:t xml:space="preserve"> </w:t>
      </w:r>
      <w:r>
        <w:rPr>
          <w:b/>
          <w:sz w:val="24"/>
        </w:rPr>
        <w:t>Соединение</w:t>
      </w:r>
      <w:r>
        <w:rPr>
          <w:b/>
          <w:sz w:val="24"/>
        </w:rPr>
        <w:tab/>
        <w:t>между</w:t>
      </w:r>
      <w:r>
        <w:rPr>
          <w:b/>
          <w:sz w:val="24"/>
        </w:rPr>
        <w:tab/>
        <w:t>подающим</w:t>
      </w:r>
      <w:r>
        <w:rPr>
          <w:b/>
          <w:sz w:val="24"/>
        </w:rPr>
        <w:tab/>
        <w:t>трубопроводом</w:t>
      </w:r>
      <w:r>
        <w:rPr>
          <w:b/>
          <w:sz w:val="24"/>
        </w:rPr>
        <w:tab/>
        <w:t>одного</w:t>
      </w:r>
      <w:r>
        <w:rPr>
          <w:b/>
          <w:sz w:val="24"/>
        </w:rPr>
        <w:tab/>
        <w:t>участка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обратным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трубопроводом другого участка</w:t>
      </w:r>
    </w:p>
    <w:p w14:paraId="6C9E5F9E" w14:textId="77777777" w:rsidR="00081821" w:rsidRDefault="00081821">
      <w:pPr>
        <w:pStyle w:val="a3"/>
        <w:rPr>
          <w:b/>
        </w:rPr>
      </w:pPr>
    </w:p>
    <w:p w14:paraId="12C72E95" w14:textId="77777777" w:rsidR="00081821" w:rsidRDefault="00F4503A">
      <w:pPr>
        <w:pStyle w:val="1"/>
        <w:spacing w:before="151"/>
        <w:ind w:left="3709"/>
      </w:pPr>
      <w:r>
        <w:t>Насосная</w:t>
      </w:r>
      <w:r>
        <w:rPr>
          <w:spacing w:val="-4"/>
        </w:rPr>
        <w:t xml:space="preserve"> </w:t>
      </w:r>
      <w:r>
        <w:t>станция</w:t>
      </w:r>
    </w:p>
    <w:p w14:paraId="7E52B91B" w14:textId="77777777" w:rsidR="00081821" w:rsidRDefault="00F4503A">
      <w:pPr>
        <w:pStyle w:val="a3"/>
        <w:spacing w:before="142" w:line="360" w:lineRule="auto"/>
        <w:ind w:left="102" w:right="130" w:firstLine="707"/>
        <w:jc w:val="both"/>
      </w:pPr>
      <w:r>
        <w:rPr>
          <w:b/>
          <w:i/>
        </w:rPr>
        <w:t>Насосная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станция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символьный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тепловой</w:t>
      </w:r>
      <w:r>
        <w:rPr>
          <w:spacing w:val="66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характеризующийся заданным напором или напорно-расходной характеристикой</w:t>
      </w:r>
      <w:r>
        <w:rPr>
          <w:spacing w:val="1"/>
        </w:rPr>
        <w:t xml:space="preserve"> </w:t>
      </w:r>
      <w:r>
        <w:t>установленного</w:t>
      </w:r>
      <w:r>
        <w:rPr>
          <w:spacing w:val="-2"/>
        </w:rPr>
        <w:t xml:space="preserve"> </w:t>
      </w:r>
      <w:r>
        <w:t>насоса.</w:t>
      </w:r>
    </w:p>
    <w:p w14:paraId="46943CBD" w14:textId="77777777" w:rsidR="00081821" w:rsidRDefault="00081821">
      <w:pPr>
        <w:spacing w:line="360" w:lineRule="auto"/>
        <w:jc w:val="both"/>
        <w:sectPr w:rsidR="00081821">
          <w:pgSz w:w="11910" w:h="16840"/>
          <w:pgMar w:top="1120" w:right="720" w:bottom="980" w:left="1600" w:header="0" w:footer="782" w:gutter="0"/>
          <w:cols w:space="720"/>
        </w:sectPr>
      </w:pPr>
    </w:p>
    <w:p w14:paraId="3FEB0949" w14:textId="77777777" w:rsidR="00081821" w:rsidRDefault="00F4503A">
      <w:pPr>
        <w:pStyle w:val="a3"/>
        <w:spacing w:before="67" w:line="360" w:lineRule="auto"/>
        <w:ind w:left="102" w:right="126" w:firstLine="707"/>
        <w:jc w:val="both"/>
      </w:pPr>
      <w:r>
        <w:lastRenderedPageBreak/>
        <w:t>Насосная</w:t>
      </w:r>
      <w:r>
        <w:rPr>
          <w:spacing w:val="1"/>
        </w:rPr>
        <w:t xml:space="preserve"> </w:t>
      </w:r>
      <w:r>
        <w:t>станция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однолинейном</w:t>
      </w:r>
      <w:r>
        <w:rPr>
          <w:spacing w:val="1"/>
        </w:rPr>
        <w:t xml:space="preserve"> </w:t>
      </w:r>
      <w:r>
        <w:t>изображении</w:t>
      </w:r>
      <w:r>
        <w:rPr>
          <w:spacing w:val="1"/>
        </w:rPr>
        <w:t xml:space="preserve"> </w:t>
      </w:r>
      <w:r>
        <w:t>представляется</w:t>
      </w:r>
      <w:r>
        <w:rPr>
          <w:spacing w:val="65"/>
        </w:rPr>
        <w:t xml:space="preserve"> </w:t>
      </w:r>
      <w:r>
        <w:t>одним</w:t>
      </w:r>
      <w:r>
        <w:rPr>
          <w:spacing w:val="1"/>
        </w:rPr>
        <w:t xml:space="preserve"> </w:t>
      </w:r>
      <w:r>
        <w:t>узлом.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табличных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узла</w:t>
      </w:r>
      <w:r>
        <w:rPr>
          <w:spacing w:val="1"/>
        </w:rPr>
        <w:t xml:space="preserve"> </w:t>
      </w:r>
      <w:r>
        <w:t>насос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установлен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подающем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трубопроводе,</w:t>
      </w:r>
      <w:r>
        <w:rPr>
          <w:spacing w:val="1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обоих</w:t>
      </w:r>
      <w:r>
        <w:rPr>
          <w:spacing w:val="1"/>
        </w:rPr>
        <w:t xml:space="preserve"> </w:t>
      </w:r>
      <w:r>
        <w:t>трубопроводах одновременно. Для задания направления действия насоса в</w:t>
      </w:r>
      <w:r>
        <w:rPr>
          <w:spacing w:val="65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узел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обязательно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входить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выходить.</w:t>
      </w:r>
    </w:p>
    <w:p w14:paraId="36CFFB34" w14:textId="77777777" w:rsidR="00081821" w:rsidRDefault="00F4503A">
      <w:pPr>
        <w:pStyle w:val="a3"/>
        <w:spacing w:before="8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9" behindDoc="0" locked="0" layoutInCell="1" allowOverlap="1" wp14:anchorId="3ED0FB1E" wp14:editId="723E7DB2">
            <wp:simplePos x="0" y="0"/>
            <wp:positionH relativeFrom="page">
              <wp:posOffset>1630106</wp:posOffset>
            </wp:positionH>
            <wp:positionV relativeFrom="paragraph">
              <wp:posOffset>241602</wp:posOffset>
            </wp:positionV>
            <wp:extent cx="4788391" cy="644080"/>
            <wp:effectExtent l="0" t="0" r="0" b="0"/>
            <wp:wrapTopAndBottom/>
            <wp:docPr id="3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8391" cy="644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E4D0E1" w14:textId="77777777" w:rsidR="00081821" w:rsidRDefault="00081821">
      <w:pPr>
        <w:pStyle w:val="a3"/>
        <w:rPr>
          <w:sz w:val="20"/>
        </w:rPr>
      </w:pPr>
    </w:p>
    <w:p w14:paraId="5C2E4385" w14:textId="77777777" w:rsidR="00081821" w:rsidRDefault="00081821">
      <w:pPr>
        <w:pStyle w:val="a3"/>
        <w:rPr>
          <w:sz w:val="20"/>
        </w:rPr>
      </w:pPr>
    </w:p>
    <w:p w14:paraId="75E121DA" w14:textId="77777777" w:rsidR="00081821" w:rsidRDefault="00081821">
      <w:pPr>
        <w:pStyle w:val="a3"/>
        <w:spacing w:before="9"/>
        <w:rPr>
          <w:sz w:val="16"/>
        </w:rPr>
      </w:pPr>
    </w:p>
    <w:p w14:paraId="58DC8E8C" w14:textId="77777777" w:rsidR="00081821" w:rsidRDefault="00F4503A">
      <w:pPr>
        <w:spacing w:before="90"/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Насосная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станция</w:t>
      </w:r>
    </w:p>
    <w:p w14:paraId="20556F7F" w14:textId="77777777" w:rsidR="00081821" w:rsidRDefault="00F4503A">
      <w:pPr>
        <w:pStyle w:val="a3"/>
        <w:spacing w:before="130" w:line="360" w:lineRule="auto"/>
        <w:ind w:left="102" w:right="127" w:firstLine="707"/>
        <w:jc w:val="both"/>
      </w:pPr>
      <w:r>
        <w:t>Насос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моделировать</w:t>
      </w:r>
      <w:r>
        <w:rPr>
          <w:spacing w:val="1"/>
        </w:rPr>
        <w:t xml:space="preserve"> </w:t>
      </w:r>
      <w:r>
        <w:t>двумя</w:t>
      </w:r>
      <w:r>
        <w:rPr>
          <w:spacing w:val="1"/>
        </w:rPr>
        <w:t xml:space="preserve"> </w:t>
      </w:r>
      <w:r>
        <w:t>способами:</w:t>
      </w:r>
      <w:r>
        <w:rPr>
          <w:spacing w:val="1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идеальное</w:t>
      </w:r>
      <w:r>
        <w:rPr>
          <w:spacing w:val="1"/>
        </w:rPr>
        <w:t xml:space="preserve"> </w:t>
      </w:r>
      <w:r>
        <w:t>устройство,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изменяет</w:t>
      </w:r>
      <w:r>
        <w:rPr>
          <w:spacing w:val="1"/>
        </w:rPr>
        <w:t xml:space="preserve"> </w:t>
      </w:r>
      <w:r>
        <w:t>давление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трубопроводе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заданную</w:t>
      </w:r>
      <w:r>
        <w:rPr>
          <w:spacing w:val="65"/>
        </w:rPr>
        <w:t xml:space="preserve"> </w:t>
      </w:r>
      <w:r>
        <w:t>величину,</w:t>
      </w:r>
      <w:r>
        <w:rPr>
          <w:spacing w:val="-62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устройство,</w:t>
      </w:r>
      <w:r>
        <w:rPr>
          <w:spacing w:val="1"/>
        </w:rPr>
        <w:t xml:space="preserve"> </w:t>
      </w:r>
      <w:r>
        <w:t>работающее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реальной</w:t>
      </w:r>
      <w:r>
        <w:rPr>
          <w:spacing w:val="1"/>
        </w:rPr>
        <w:t xml:space="preserve"> </w:t>
      </w:r>
      <w:r>
        <w:t>напорно-расходной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-2"/>
        </w:rPr>
        <w:t xml:space="preserve"> </w:t>
      </w:r>
      <w:r>
        <w:t>конкретного</w:t>
      </w:r>
      <w:r>
        <w:rPr>
          <w:spacing w:val="-1"/>
        </w:rPr>
        <w:t xml:space="preserve"> </w:t>
      </w:r>
      <w:r>
        <w:t>насоса.</w:t>
      </w:r>
    </w:p>
    <w:p w14:paraId="08A31E6D" w14:textId="77777777" w:rsidR="00081821" w:rsidRDefault="00F4503A">
      <w:pPr>
        <w:pStyle w:val="a3"/>
        <w:spacing w:line="360" w:lineRule="auto"/>
        <w:ind w:left="102" w:right="134" w:firstLine="707"/>
        <w:jc w:val="both"/>
      </w:pPr>
      <w:r>
        <w:t>В первом случае просто задается значение напора насоса на подающем и/или</w:t>
      </w:r>
      <w:r>
        <w:rPr>
          <w:spacing w:val="-62"/>
        </w:rPr>
        <w:t xml:space="preserve"> </w:t>
      </w:r>
      <w:r>
        <w:t>обратном трубопроводе. Если значение напора на одном из трубопроводов равно</w:t>
      </w:r>
      <w:r>
        <w:rPr>
          <w:spacing w:val="1"/>
        </w:rPr>
        <w:t xml:space="preserve"> </w:t>
      </w:r>
      <w:r>
        <w:t>нулю,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насос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трубопроводе</w:t>
      </w:r>
      <w:r>
        <w:rPr>
          <w:spacing w:val="1"/>
        </w:rPr>
        <w:t xml:space="preserve"> </w:t>
      </w:r>
      <w:r>
        <w:t>отсутствует.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напора</w:t>
      </w:r>
      <w:r>
        <w:rPr>
          <w:spacing w:val="1"/>
        </w:rPr>
        <w:t xml:space="preserve"> </w:t>
      </w:r>
      <w:r>
        <w:t>отрицательно, то это означает, что насос работает навстречу входящему в него</w:t>
      </w:r>
      <w:r>
        <w:rPr>
          <w:spacing w:val="1"/>
        </w:rPr>
        <w:t xml:space="preserve"> </w:t>
      </w:r>
      <w:r>
        <w:t>участку.</w:t>
      </w:r>
    </w:p>
    <w:p w14:paraId="74D2F36B" w14:textId="77777777" w:rsidR="00081821" w:rsidRDefault="00F4503A">
      <w:pPr>
        <w:pStyle w:val="a3"/>
        <w:spacing w:before="8"/>
        <w:rPr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 wp14:anchorId="626900A9" wp14:editId="714B3BEB">
            <wp:simplePos x="0" y="0"/>
            <wp:positionH relativeFrom="page">
              <wp:posOffset>2542925</wp:posOffset>
            </wp:positionH>
            <wp:positionV relativeFrom="paragraph">
              <wp:posOffset>147252</wp:posOffset>
            </wp:positionV>
            <wp:extent cx="3016285" cy="2681097"/>
            <wp:effectExtent l="0" t="0" r="0" b="0"/>
            <wp:wrapTopAndBottom/>
            <wp:docPr id="3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6285" cy="26810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D13612" w14:textId="77777777" w:rsidR="00081821" w:rsidRDefault="00081821">
      <w:pPr>
        <w:pStyle w:val="a3"/>
        <w:rPr>
          <w:sz w:val="28"/>
        </w:rPr>
      </w:pPr>
    </w:p>
    <w:p w14:paraId="04144774" w14:textId="77777777" w:rsidR="00081821" w:rsidRDefault="00F4503A">
      <w:pPr>
        <w:spacing w:before="193"/>
        <w:ind w:left="102"/>
        <w:jc w:val="both"/>
        <w:rPr>
          <w:b/>
          <w:sz w:val="24"/>
        </w:rPr>
      </w:pPr>
      <w:bookmarkStart w:id="12" w:name="_bookmark11"/>
      <w:bookmarkEnd w:id="12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19.</w:t>
      </w:r>
      <w:r>
        <w:rPr>
          <w:b/>
          <w:spacing w:val="83"/>
          <w:sz w:val="24"/>
        </w:rPr>
        <w:t xml:space="preserve"> </w:t>
      </w:r>
      <w:r>
        <w:rPr>
          <w:b/>
          <w:sz w:val="24"/>
        </w:rPr>
        <w:t>Пьезометрические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графики</w:t>
      </w:r>
    </w:p>
    <w:p w14:paraId="1905EABC" w14:textId="77777777" w:rsidR="00081821" w:rsidRDefault="00081821">
      <w:pPr>
        <w:jc w:val="both"/>
        <w:rPr>
          <w:sz w:val="24"/>
        </w:rPr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130AED9D" w14:textId="77777777" w:rsidR="00081821" w:rsidRDefault="00F4503A">
      <w:pPr>
        <w:pStyle w:val="a3"/>
        <w:spacing w:before="67" w:line="360" w:lineRule="auto"/>
        <w:ind w:left="102" w:right="125" w:firstLine="707"/>
        <w:jc w:val="both"/>
      </w:pPr>
      <w:r>
        <w:lastRenderedPageBreak/>
        <w:t>На</w:t>
      </w:r>
      <w:r>
        <w:rPr>
          <w:spacing w:val="1"/>
        </w:rPr>
        <w:t xml:space="preserve"> </w:t>
      </w:r>
      <w:r>
        <w:t>рисунке</w:t>
      </w:r>
      <w:r>
        <w:rPr>
          <w:spacing w:val="1"/>
        </w:rPr>
        <w:t xml:space="preserve"> </w:t>
      </w:r>
      <w:hyperlink w:anchor="_bookmark11" w:history="1">
        <w:r>
          <w:t>19</w:t>
        </w:r>
      </w:hyperlink>
      <w:r>
        <w:rPr>
          <w:spacing w:val="1"/>
        </w:rPr>
        <w:t xml:space="preserve"> </w:t>
      </w:r>
      <w:r>
        <w:t>видно,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направления</w:t>
      </w:r>
      <w:r>
        <w:rPr>
          <w:spacing w:val="1"/>
        </w:rPr>
        <w:t xml:space="preserve"> </w:t>
      </w:r>
      <w:r>
        <w:t>участков,</w:t>
      </w:r>
      <w:r>
        <w:rPr>
          <w:spacing w:val="1"/>
        </w:rPr>
        <w:t xml:space="preserve"> </w:t>
      </w:r>
      <w:r>
        <w:t>входящих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выходящих из насоса в сочетании с разными знаками напора, влияют на результат</w:t>
      </w:r>
      <w:r>
        <w:rPr>
          <w:spacing w:val="1"/>
        </w:rPr>
        <w:t xml:space="preserve"> </w:t>
      </w:r>
      <w:r>
        <w:t>расчета,</w:t>
      </w:r>
      <w:r>
        <w:rPr>
          <w:spacing w:val="1"/>
        </w:rPr>
        <w:t xml:space="preserve"> </w:t>
      </w:r>
      <w:r>
        <w:t>отображенный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пьезометрических</w:t>
      </w:r>
      <w:r>
        <w:rPr>
          <w:spacing w:val="-1"/>
        </w:rPr>
        <w:t xml:space="preserve"> </w:t>
      </w:r>
      <w:r>
        <w:t>графиках.</w:t>
      </w:r>
    </w:p>
    <w:p w14:paraId="254A662C" w14:textId="77777777" w:rsidR="00081821" w:rsidRDefault="00F4503A">
      <w:pPr>
        <w:pStyle w:val="a3"/>
        <w:spacing w:before="1" w:line="360" w:lineRule="auto"/>
        <w:ind w:left="102" w:right="135" w:firstLine="707"/>
        <w:jc w:val="both"/>
      </w:pPr>
      <w:r>
        <w:t>Когда задается только значение напора на насосе, оно остается неизменным</w:t>
      </w:r>
      <w:r>
        <w:rPr>
          <w:spacing w:val="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зависимо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проходящего</w:t>
      </w:r>
      <w:r>
        <w:rPr>
          <w:spacing w:val="1"/>
        </w:rPr>
        <w:t xml:space="preserve"> </w:t>
      </w:r>
      <w:r>
        <w:t>через насос</w:t>
      </w:r>
      <w:r>
        <w:rPr>
          <w:spacing w:val="1"/>
        </w:rPr>
        <w:t xml:space="preserve"> </w:t>
      </w:r>
      <w:r>
        <w:t>расхода.</w:t>
      </w:r>
    </w:p>
    <w:p w14:paraId="323E5A10" w14:textId="77777777" w:rsidR="00081821" w:rsidRDefault="00F4503A">
      <w:pPr>
        <w:pStyle w:val="a3"/>
        <w:spacing w:before="1" w:line="360" w:lineRule="auto"/>
        <w:ind w:left="102" w:right="135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 wp14:anchorId="6E468F1E" wp14:editId="23ED6FB5">
            <wp:simplePos x="0" y="0"/>
            <wp:positionH relativeFrom="page">
              <wp:posOffset>2899571</wp:posOffset>
            </wp:positionH>
            <wp:positionV relativeFrom="paragraph">
              <wp:posOffset>646308</wp:posOffset>
            </wp:positionV>
            <wp:extent cx="2332675" cy="2045303"/>
            <wp:effectExtent l="0" t="0" r="0" b="0"/>
            <wp:wrapTopAndBottom/>
            <wp:docPr id="4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2675" cy="2045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Если</w:t>
      </w:r>
      <w:r>
        <w:rPr>
          <w:spacing w:val="1"/>
        </w:rPr>
        <w:t xml:space="preserve"> </w:t>
      </w:r>
      <w:r>
        <w:t>моделировать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насоса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QH</w:t>
      </w:r>
      <w:r>
        <w:rPr>
          <w:spacing w:val="1"/>
        </w:rPr>
        <w:t xml:space="preserve"> </w:t>
      </w:r>
      <w:r>
        <w:t>характеристики,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задать</w:t>
      </w:r>
      <w:r>
        <w:rPr>
          <w:spacing w:val="-2"/>
        </w:rPr>
        <w:t xml:space="preserve"> </w:t>
      </w:r>
      <w:r>
        <w:t>расходы и</w:t>
      </w:r>
      <w:r>
        <w:rPr>
          <w:spacing w:val="-2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границах</w:t>
      </w:r>
      <w:r>
        <w:rPr>
          <w:spacing w:val="-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зоны насоса.</w:t>
      </w:r>
    </w:p>
    <w:p w14:paraId="1D11D482" w14:textId="77777777" w:rsidR="00081821" w:rsidRDefault="00081821">
      <w:pPr>
        <w:pStyle w:val="a3"/>
        <w:spacing w:before="6"/>
        <w:rPr>
          <w:sz w:val="36"/>
        </w:rPr>
      </w:pPr>
    </w:p>
    <w:p w14:paraId="501237A6" w14:textId="77777777" w:rsidR="00081821" w:rsidRDefault="00F4503A">
      <w:pPr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20.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Напорно-расходная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характеристика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насоса</w:t>
      </w:r>
    </w:p>
    <w:p w14:paraId="65EDAC86" w14:textId="77777777" w:rsidR="00081821" w:rsidRDefault="00F4503A">
      <w:pPr>
        <w:pStyle w:val="a3"/>
        <w:spacing w:before="133" w:line="360" w:lineRule="auto"/>
        <w:ind w:left="102" w:right="131" w:firstLine="707"/>
        <w:jc w:val="both"/>
      </w:pPr>
      <w:r>
        <w:t>По</w:t>
      </w:r>
      <w:r>
        <w:rPr>
          <w:spacing w:val="1"/>
        </w:rPr>
        <w:t xml:space="preserve"> </w:t>
      </w:r>
      <w:r>
        <w:t>заданным</w:t>
      </w:r>
      <w:r>
        <w:rPr>
          <w:spacing w:val="1"/>
        </w:rPr>
        <w:t xml:space="preserve"> </w:t>
      </w:r>
      <w:r>
        <w:t>двум</w:t>
      </w:r>
      <w:r>
        <w:rPr>
          <w:spacing w:val="1"/>
        </w:rPr>
        <w:t xml:space="preserve"> </w:t>
      </w:r>
      <w:r>
        <w:t>точкам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парабола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максимумом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оси</w:t>
      </w:r>
      <w:r>
        <w:rPr>
          <w:spacing w:val="1"/>
        </w:rPr>
        <w:t xml:space="preserve"> </w:t>
      </w:r>
      <w:r>
        <w:t>давлений, по которой расчет и будет определять напор насоса в зависимости от</w:t>
      </w:r>
      <w:r>
        <w:rPr>
          <w:spacing w:val="1"/>
        </w:rPr>
        <w:t xml:space="preserve"> </w:t>
      </w:r>
      <w:r>
        <w:t>расхода. Следует отметить, что характеристика, задаваемая таким образом, может</w:t>
      </w:r>
      <w:r>
        <w:rPr>
          <w:spacing w:val="1"/>
        </w:rPr>
        <w:t xml:space="preserve"> </w:t>
      </w:r>
      <w:r>
        <w:t>отличаться от реальной характеристики насоса, но в пределах рабочей области обе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практически</w:t>
      </w:r>
      <w:r>
        <w:rPr>
          <w:spacing w:val="1"/>
        </w:rPr>
        <w:t xml:space="preserve"> </w:t>
      </w:r>
      <w:r>
        <w:t>совпадают.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параллельно</w:t>
      </w:r>
      <w:r>
        <w:rPr>
          <w:spacing w:val="1"/>
        </w:rPr>
        <w:t xml:space="preserve"> </w:t>
      </w:r>
      <w:r>
        <w:t>работающих</w:t>
      </w:r>
      <w:r>
        <w:rPr>
          <w:spacing w:val="1"/>
        </w:rPr>
        <w:t xml:space="preserve"> </w:t>
      </w:r>
      <w:r>
        <w:t>насосов</w:t>
      </w:r>
      <w:r>
        <w:rPr>
          <w:spacing w:val="1"/>
        </w:rPr>
        <w:t xml:space="preserve"> </w:t>
      </w:r>
      <w:r>
        <w:t>достаточно</w:t>
      </w:r>
      <w:r>
        <w:rPr>
          <w:spacing w:val="1"/>
        </w:rPr>
        <w:t xml:space="preserve"> </w:t>
      </w:r>
      <w:r>
        <w:t>задать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количество,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результирующая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-2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определена</w:t>
      </w:r>
      <w:r>
        <w:rPr>
          <w:spacing w:val="-2"/>
        </w:rPr>
        <w:t xml:space="preserve"> </w:t>
      </w:r>
      <w:r>
        <w:t>при расчете</w:t>
      </w:r>
      <w:r>
        <w:rPr>
          <w:spacing w:val="-2"/>
        </w:rPr>
        <w:t xml:space="preserve"> </w:t>
      </w:r>
      <w:r>
        <w:t>автоматически.</w:t>
      </w:r>
    </w:p>
    <w:p w14:paraId="6A008CFC" w14:textId="77777777" w:rsidR="00081821" w:rsidRDefault="00F4503A">
      <w:pPr>
        <w:pStyle w:val="a3"/>
        <w:spacing w:line="360" w:lineRule="auto"/>
        <w:ind w:left="102" w:right="137" w:firstLine="707"/>
        <w:jc w:val="both"/>
      </w:pPr>
      <w:r>
        <w:t>Так как напоры на границах рабочей области насоса берутся из справочника</w:t>
      </w:r>
      <w:r>
        <w:rPr>
          <w:spacing w:val="1"/>
        </w:rPr>
        <w:t xml:space="preserve"> </w:t>
      </w:r>
      <w:r>
        <w:t>и всегда положительны, то направление действия такого насоса будет определяться</w:t>
      </w:r>
      <w:r>
        <w:rPr>
          <w:spacing w:val="-62"/>
        </w:rPr>
        <w:t xml:space="preserve"> </w:t>
      </w:r>
      <w:r>
        <w:t>только</w:t>
      </w:r>
      <w:r>
        <w:rPr>
          <w:spacing w:val="-2"/>
        </w:rPr>
        <w:t xml:space="preserve"> </w:t>
      </w:r>
      <w:r>
        <w:t>направлением</w:t>
      </w:r>
      <w:r>
        <w:rPr>
          <w:spacing w:val="1"/>
        </w:rPr>
        <w:t xml:space="preserve"> </w:t>
      </w:r>
      <w:r>
        <w:t>входящего</w:t>
      </w:r>
      <w:r>
        <w:rPr>
          <w:spacing w:val="-2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узел</w:t>
      </w:r>
      <w:r>
        <w:rPr>
          <w:spacing w:val="3"/>
        </w:rPr>
        <w:t xml:space="preserve"> </w:t>
      </w:r>
      <w:r>
        <w:t>участка.</w:t>
      </w:r>
    </w:p>
    <w:p w14:paraId="322D8680" w14:textId="77777777" w:rsidR="00081821" w:rsidRDefault="00F4503A">
      <w:pPr>
        <w:pStyle w:val="1"/>
        <w:spacing w:before="9"/>
        <w:ind w:left="3064"/>
      </w:pPr>
      <w:r>
        <w:t>Дросселирующие</w:t>
      </w:r>
      <w:r>
        <w:rPr>
          <w:spacing w:val="-5"/>
        </w:rPr>
        <w:t xml:space="preserve"> </w:t>
      </w:r>
      <w:r>
        <w:t>устройства</w:t>
      </w:r>
    </w:p>
    <w:p w14:paraId="178DA602" w14:textId="77777777" w:rsidR="00081821" w:rsidRDefault="00F4503A">
      <w:pPr>
        <w:pStyle w:val="a3"/>
        <w:spacing w:before="140" w:line="360" w:lineRule="auto"/>
        <w:ind w:left="102" w:right="129" w:firstLine="707"/>
        <w:jc w:val="both"/>
      </w:pPr>
      <w:r>
        <w:t>Дросселирующие</w:t>
      </w:r>
      <w:r>
        <w:rPr>
          <w:spacing w:val="1"/>
        </w:rPr>
        <w:t xml:space="preserve"> </w:t>
      </w:r>
      <w:r>
        <w:t>устройства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однолинейном</w:t>
      </w:r>
      <w:r>
        <w:rPr>
          <w:spacing w:val="1"/>
        </w:rPr>
        <w:t xml:space="preserve"> </w:t>
      </w:r>
      <w:r>
        <w:t>представлении</w:t>
      </w:r>
      <w:r>
        <w:rPr>
          <w:spacing w:val="1"/>
        </w:rPr>
        <w:t xml:space="preserve"> </w:t>
      </w:r>
      <w:r>
        <w:t>являются</w:t>
      </w:r>
      <w:r>
        <w:rPr>
          <w:spacing w:val="-62"/>
        </w:rPr>
        <w:t xml:space="preserve"> </w:t>
      </w:r>
      <w:r>
        <w:t>узлами, но во внутренней кодировке — это дополнительные участки с постоянным</w:t>
      </w:r>
      <w:r>
        <w:rPr>
          <w:spacing w:val="1"/>
        </w:rPr>
        <w:t xml:space="preserve"> </w:t>
      </w:r>
      <w:r>
        <w:t>или переменным сопротивлением. В</w:t>
      </w:r>
      <w:r>
        <w:rPr>
          <w:spacing w:val="1"/>
        </w:rPr>
        <w:t xml:space="preserve"> </w:t>
      </w:r>
      <w:r>
        <w:t>дросселирующий</w:t>
      </w:r>
      <w:r>
        <w:rPr>
          <w:spacing w:val="1"/>
        </w:rPr>
        <w:t xml:space="preserve"> </w:t>
      </w:r>
      <w:r>
        <w:t>узел</w:t>
      </w:r>
      <w:r>
        <w:rPr>
          <w:spacing w:val="1"/>
        </w:rPr>
        <w:t xml:space="preserve"> </w:t>
      </w:r>
      <w:r>
        <w:t>обязательно должен</w:t>
      </w:r>
      <w:r>
        <w:rPr>
          <w:spacing w:val="1"/>
        </w:rPr>
        <w:t xml:space="preserve"> </w:t>
      </w:r>
      <w:r>
        <w:t>входить</w:t>
      </w:r>
      <w:r>
        <w:rPr>
          <w:spacing w:val="-1"/>
        </w:rPr>
        <w:t xml:space="preserve"> </w:t>
      </w:r>
      <w:r>
        <w:t>только</w:t>
      </w:r>
      <w:r>
        <w:rPr>
          <w:spacing w:val="-3"/>
        </w:rPr>
        <w:t xml:space="preserve"> </w:t>
      </w:r>
      <w:r>
        <w:t>один участок,</w:t>
      </w:r>
      <w:r>
        <w:rPr>
          <w:spacing w:val="-3"/>
        </w:rPr>
        <w:t xml:space="preserve"> </w:t>
      </w:r>
      <w:r>
        <w:t>и только</w:t>
      </w:r>
      <w:r>
        <w:rPr>
          <w:spacing w:val="-3"/>
        </w:rPr>
        <w:t xml:space="preserve"> </w:t>
      </w:r>
      <w:r>
        <w:t>один участок</w:t>
      </w:r>
      <w:r>
        <w:rPr>
          <w:spacing w:val="-3"/>
        </w:rPr>
        <w:t xml:space="preserve"> </w:t>
      </w:r>
      <w:r>
        <w:t>из</w:t>
      </w:r>
      <w:r>
        <w:rPr>
          <w:spacing w:val="3"/>
        </w:rPr>
        <w:t xml:space="preserve"> </w:t>
      </w:r>
      <w:r>
        <w:t>узла</w:t>
      </w:r>
      <w:r>
        <w:rPr>
          <w:spacing w:val="-3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выходить.</w:t>
      </w:r>
    </w:p>
    <w:p w14:paraId="30265579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49A9C605" w14:textId="77777777" w:rsidR="00081821" w:rsidRDefault="00F4503A">
      <w:pPr>
        <w:pStyle w:val="a3"/>
        <w:ind w:left="1676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66E32554" wp14:editId="331BF8A9">
            <wp:extent cx="3925139" cy="1643062"/>
            <wp:effectExtent l="0" t="0" r="0" b="0"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5139" cy="1643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E7719" w14:textId="77777777" w:rsidR="00081821" w:rsidRDefault="00081821">
      <w:pPr>
        <w:pStyle w:val="a3"/>
        <w:rPr>
          <w:sz w:val="20"/>
        </w:rPr>
      </w:pPr>
    </w:p>
    <w:p w14:paraId="58CBC648" w14:textId="77777777" w:rsidR="00081821" w:rsidRDefault="00F4503A">
      <w:pPr>
        <w:spacing w:before="207"/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21.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Дросселирующие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устройства</w:t>
      </w:r>
    </w:p>
    <w:p w14:paraId="1C82ADF2" w14:textId="77777777" w:rsidR="00081821" w:rsidRDefault="00F4503A">
      <w:pPr>
        <w:pStyle w:val="1"/>
        <w:spacing w:before="137"/>
        <w:ind w:left="3616"/>
      </w:pPr>
      <w:r>
        <w:t>Дроссельная</w:t>
      </w:r>
      <w:r>
        <w:rPr>
          <w:spacing w:val="-6"/>
        </w:rPr>
        <w:t xml:space="preserve"> </w:t>
      </w:r>
      <w:r>
        <w:t>шайба</w:t>
      </w:r>
    </w:p>
    <w:p w14:paraId="5C57E512" w14:textId="77777777" w:rsidR="00081821" w:rsidRDefault="00F4503A">
      <w:pPr>
        <w:pStyle w:val="a3"/>
        <w:spacing w:before="143" w:line="360" w:lineRule="auto"/>
        <w:ind w:left="102" w:right="128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12" behindDoc="0" locked="0" layoutInCell="1" allowOverlap="1" wp14:anchorId="531F2982" wp14:editId="6D885051">
            <wp:simplePos x="0" y="0"/>
            <wp:positionH relativeFrom="page">
              <wp:posOffset>2816225</wp:posOffset>
            </wp:positionH>
            <wp:positionV relativeFrom="paragraph">
              <wp:posOffset>1596729</wp:posOffset>
            </wp:positionV>
            <wp:extent cx="2442933" cy="1084421"/>
            <wp:effectExtent l="0" t="0" r="0" b="0"/>
            <wp:wrapTopAndBottom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2933" cy="1084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</w:rPr>
        <w:t>Дроссельная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шайба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символьный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-62"/>
        </w:rPr>
        <w:t xml:space="preserve"> </w:t>
      </w:r>
      <w:r>
        <w:t>характеризуемый фиксированным сопротивлением, зависящим от диаметра шайбы.</w:t>
      </w:r>
      <w:r>
        <w:rPr>
          <w:spacing w:val="-62"/>
        </w:rPr>
        <w:t xml:space="preserve"> </w:t>
      </w:r>
      <w:r>
        <w:t>Дроссельная шайба имеет два режима работы: вычисляемая и устанавливаемая.</w:t>
      </w:r>
      <w:r>
        <w:rPr>
          <w:spacing w:val="1"/>
        </w:rPr>
        <w:t xml:space="preserve"> </w:t>
      </w:r>
      <w:r>
        <w:t>Устанавливаемая</w:t>
      </w:r>
      <w:r>
        <w:rPr>
          <w:spacing w:val="1"/>
        </w:rPr>
        <w:t xml:space="preserve"> </w:t>
      </w:r>
      <w:r>
        <w:t>шайба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нерегулируемое</w:t>
      </w:r>
      <w:r>
        <w:rPr>
          <w:spacing w:val="1"/>
        </w:rPr>
        <w:t xml:space="preserve"> </w:t>
      </w:r>
      <w:r>
        <w:t>сопротивление,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гасимого</w:t>
      </w:r>
      <w:r>
        <w:rPr>
          <w:spacing w:val="-3"/>
        </w:rPr>
        <w:t xml:space="preserve"> </w:t>
      </w:r>
      <w:r>
        <w:t>шайбой</w:t>
      </w:r>
      <w:r>
        <w:rPr>
          <w:spacing w:val="-2"/>
        </w:rPr>
        <w:t xml:space="preserve"> </w:t>
      </w:r>
      <w:r>
        <w:t>напора</w:t>
      </w:r>
      <w:r>
        <w:rPr>
          <w:spacing w:val="-2"/>
        </w:rPr>
        <w:t xml:space="preserve"> </w:t>
      </w:r>
      <w:r>
        <w:t>зависит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квадрата,</w:t>
      </w:r>
      <w:r>
        <w:rPr>
          <w:spacing w:val="-2"/>
        </w:rPr>
        <w:t xml:space="preserve"> </w:t>
      </w:r>
      <w:r>
        <w:t>проходящего</w:t>
      </w:r>
      <w:r>
        <w:rPr>
          <w:spacing w:val="-1"/>
        </w:rPr>
        <w:t xml:space="preserve"> </w:t>
      </w:r>
      <w:r>
        <w:t>через</w:t>
      </w:r>
      <w:r>
        <w:rPr>
          <w:spacing w:val="-2"/>
        </w:rPr>
        <w:t xml:space="preserve"> </w:t>
      </w:r>
      <w:r>
        <w:t>шайбу</w:t>
      </w:r>
      <w:r>
        <w:rPr>
          <w:spacing w:val="-7"/>
        </w:rPr>
        <w:t xml:space="preserve"> </w:t>
      </w:r>
      <w:r>
        <w:t>расхода.</w:t>
      </w:r>
    </w:p>
    <w:p w14:paraId="32FBBA4F" w14:textId="77777777" w:rsidR="00081821" w:rsidRDefault="00081821">
      <w:pPr>
        <w:pStyle w:val="a3"/>
        <w:spacing w:before="4"/>
        <w:rPr>
          <w:sz w:val="22"/>
        </w:rPr>
      </w:pPr>
    </w:p>
    <w:p w14:paraId="7E272936" w14:textId="77777777" w:rsidR="00081821" w:rsidRDefault="00F4503A">
      <w:pPr>
        <w:spacing w:before="1"/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22.</w:t>
      </w:r>
      <w:r>
        <w:rPr>
          <w:b/>
          <w:spacing w:val="25"/>
          <w:sz w:val="24"/>
        </w:rPr>
        <w:t xml:space="preserve"> </w:t>
      </w:r>
      <w:r>
        <w:rPr>
          <w:b/>
          <w:sz w:val="24"/>
        </w:rPr>
        <w:t>Условное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представление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шайбы</w:t>
      </w:r>
    </w:p>
    <w:p w14:paraId="3F64E584" w14:textId="77777777" w:rsidR="00081821" w:rsidRDefault="00F4503A">
      <w:pPr>
        <w:pStyle w:val="a3"/>
        <w:spacing w:before="132" w:line="360" w:lineRule="auto"/>
        <w:ind w:left="102" w:right="131" w:firstLine="707"/>
        <w:jc w:val="both"/>
      </w:pPr>
      <w:r>
        <w:t>На рисунке ниже видно, как меняются потери на шайбе, установленной на</w:t>
      </w:r>
      <w:r>
        <w:rPr>
          <w:spacing w:val="1"/>
        </w:rPr>
        <w:t xml:space="preserve"> </w:t>
      </w:r>
      <w:r>
        <w:t>подающем</w:t>
      </w:r>
      <w:r>
        <w:rPr>
          <w:spacing w:val="-1"/>
        </w:rPr>
        <w:t xml:space="preserve"> </w:t>
      </w:r>
      <w:r>
        <w:t>трубопроводе,</w:t>
      </w:r>
      <w:r>
        <w:rPr>
          <w:spacing w:val="-2"/>
        </w:rPr>
        <w:t xml:space="preserve"> </w:t>
      </w:r>
      <w:r>
        <w:t>при</w:t>
      </w:r>
      <w:r>
        <w:rPr>
          <w:spacing w:val="4"/>
        </w:rPr>
        <w:t xml:space="preserve"> </w:t>
      </w:r>
      <w:r>
        <w:t>увеличении</w:t>
      </w:r>
      <w:r>
        <w:rPr>
          <w:spacing w:val="1"/>
        </w:rPr>
        <w:t xml:space="preserve"> </w:t>
      </w:r>
      <w:r>
        <w:t>расхода</w:t>
      </w:r>
      <w:r>
        <w:rPr>
          <w:spacing w:val="-2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нее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два</w:t>
      </w:r>
      <w:r>
        <w:rPr>
          <w:spacing w:val="-2"/>
        </w:rPr>
        <w:t xml:space="preserve"> </w:t>
      </w:r>
      <w:r>
        <w:t>раза.</w:t>
      </w:r>
    </w:p>
    <w:p w14:paraId="1CC5DE2F" w14:textId="77777777" w:rsidR="00081821" w:rsidRDefault="00F4503A">
      <w:pPr>
        <w:pStyle w:val="a3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13" behindDoc="0" locked="0" layoutInCell="1" allowOverlap="1" wp14:anchorId="217E2971" wp14:editId="00088AD4">
            <wp:simplePos x="0" y="0"/>
            <wp:positionH relativeFrom="page">
              <wp:posOffset>2607707</wp:posOffset>
            </wp:positionH>
            <wp:positionV relativeFrom="paragraph">
              <wp:posOffset>200561</wp:posOffset>
            </wp:positionV>
            <wp:extent cx="2757650" cy="1669065"/>
            <wp:effectExtent l="0" t="0" r="0" b="0"/>
            <wp:wrapTopAndBottom/>
            <wp:docPr id="4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7650" cy="1669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E973C2" w14:textId="77777777" w:rsidR="00081821" w:rsidRDefault="00081821">
      <w:pPr>
        <w:pStyle w:val="a3"/>
        <w:rPr>
          <w:sz w:val="20"/>
        </w:rPr>
      </w:pPr>
    </w:p>
    <w:p w14:paraId="300ACCA5" w14:textId="77777777" w:rsidR="00081821" w:rsidRDefault="00081821">
      <w:pPr>
        <w:pStyle w:val="a3"/>
        <w:spacing w:before="7"/>
        <w:rPr>
          <w:sz w:val="23"/>
        </w:rPr>
      </w:pPr>
    </w:p>
    <w:p w14:paraId="29599076" w14:textId="77777777" w:rsidR="00081821" w:rsidRDefault="00F4503A">
      <w:pPr>
        <w:spacing w:before="90"/>
        <w:ind w:left="10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25"/>
          <w:sz w:val="24"/>
        </w:rPr>
        <w:t xml:space="preserve"> </w:t>
      </w:r>
      <w:r>
        <w:rPr>
          <w:b/>
          <w:sz w:val="24"/>
        </w:rPr>
        <w:t>Характеристики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дроссельных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шайб</w:t>
      </w:r>
    </w:p>
    <w:p w14:paraId="6C07D362" w14:textId="77777777" w:rsidR="00081821" w:rsidRDefault="00081821">
      <w:pPr>
        <w:rPr>
          <w:sz w:val="24"/>
        </w:rPr>
        <w:sectPr w:rsidR="00081821">
          <w:pgSz w:w="11910" w:h="16840"/>
          <w:pgMar w:top="1240" w:right="720" w:bottom="980" w:left="1600" w:header="0" w:footer="782" w:gutter="0"/>
          <w:cols w:space="720"/>
        </w:sectPr>
      </w:pPr>
    </w:p>
    <w:p w14:paraId="0345529D" w14:textId="77777777" w:rsidR="00081821" w:rsidRDefault="00F4503A">
      <w:pPr>
        <w:pStyle w:val="1"/>
        <w:ind w:left="3589"/>
      </w:pPr>
      <w:r>
        <w:lastRenderedPageBreak/>
        <w:t>Регулятор</w:t>
      </w:r>
      <w:r>
        <w:rPr>
          <w:spacing w:val="-5"/>
        </w:rPr>
        <w:t xml:space="preserve"> </w:t>
      </w:r>
      <w:r>
        <w:t>давления</w:t>
      </w:r>
    </w:p>
    <w:p w14:paraId="157EF5D4" w14:textId="77777777" w:rsidR="00081821" w:rsidRDefault="00F4503A">
      <w:pPr>
        <w:pStyle w:val="a3"/>
        <w:spacing w:before="143" w:line="360" w:lineRule="auto"/>
        <w:ind w:left="102" w:right="128" w:firstLine="707"/>
        <w:jc w:val="both"/>
      </w:pPr>
      <w:r>
        <w:rPr>
          <w:b/>
          <w:i/>
        </w:rPr>
        <w:t xml:space="preserve">Регулятор давления </w:t>
      </w:r>
      <w:r>
        <w:t>- устройство с переменным сопротивлением, которое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поддерживать</w:t>
      </w:r>
      <w:r>
        <w:rPr>
          <w:spacing w:val="1"/>
        </w:rPr>
        <w:t xml:space="preserve"> </w:t>
      </w:r>
      <w:r>
        <w:t>заданное</w:t>
      </w:r>
      <w:r>
        <w:rPr>
          <w:spacing w:val="1"/>
        </w:rPr>
        <w:t xml:space="preserve"> </w:t>
      </w:r>
      <w:r>
        <w:t>давление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трубопроводе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определенном</w:t>
      </w:r>
      <w:r>
        <w:rPr>
          <w:spacing w:val="1"/>
        </w:rPr>
        <w:t xml:space="preserve"> </w:t>
      </w:r>
      <w:r>
        <w:t>диапазоне изменения расхода. Регулятор давления может устанавливаться как на</w:t>
      </w:r>
      <w:r>
        <w:rPr>
          <w:spacing w:val="1"/>
        </w:rPr>
        <w:t xml:space="preserve"> </w:t>
      </w:r>
      <w:r>
        <w:t>подающем, так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трубопроводе.</w:t>
      </w:r>
    </w:p>
    <w:p w14:paraId="42A9809D" w14:textId="77777777" w:rsidR="00081821" w:rsidRDefault="00F4503A">
      <w:pPr>
        <w:pStyle w:val="a3"/>
        <w:spacing w:before="7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 wp14:anchorId="62C29206" wp14:editId="5D68D40F">
            <wp:simplePos x="0" y="0"/>
            <wp:positionH relativeFrom="page">
              <wp:posOffset>2369333</wp:posOffset>
            </wp:positionH>
            <wp:positionV relativeFrom="paragraph">
              <wp:posOffset>204900</wp:posOffset>
            </wp:positionV>
            <wp:extent cx="3364105" cy="2079307"/>
            <wp:effectExtent l="0" t="0" r="0" b="0"/>
            <wp:wrapTopAndBottom/>
            <wp:docPr id="4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4105" cy="2079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B7D329" w14:textId="77777777" w:rsidR="00081821" w:rsidRDefault="00081821">
      <w:pPr>
        <w:pStyle w:val="a3"/>
        <w:rPr>
          <w:sz w:val="20"/>
        </w:rPr>
      </w:pPr>
    </w:p>
    <w:p w14:paraId="562CBAB6" w14:textId="77777777" w:rsidR="00081821" w:rsidRDefault="00081821">
      <w:pPr>
        <w:pStyle w:val="a3"/>
        <w:spacing w:before="4"/>
        <w:rPr>
          <w:sz w:val="16"/>
        </w:rPr>
      </w:pPr>
    </w:p>
    <w:p w14:paraId="0D03CAD6" w14:textId="77777777" w:rsidR="00081821" w:rsidRDefault="00F4503A">
      <w:pPr>
        <w:spacing w:before="90"/>
        <w:ind w:left="102"/>
        <w:jc w:val="both"/>
        <w:rPr>
          <w:b/>
          <w:sz w:val="24"/>
        </w:rPr>
      </w:pPr>
      <w:bookmarkStart w:id="13" w:name="_bookmark12"/>
      <w:bookmarkEnd w:id="13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24.</w:t>
      </w:r>
      <w:r>
        <w:rPr>
          <w:b/>
          <w:spacing w:val="86"/>
          <w:sz w:val="24"/>
        </w:rPr>
        <w:t xml:space="preserve"> </w:t>
      </w:r>
      <w:r>
        <w:rPr>
          <w:b/>
          <w:sz w:val="24"/>
        </w:rPr>
        <w:t>Регулятор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давления</w:t>
      </w:r>
    </w:p>
    <w:p w14:paraId="65892ABD" w14:textId="77777777" w:rsidR="00081821" w:rsidRDefault="00F4503A">
      <w:pPr>
        <w:pStyle w:val="a3"/>
        <w:spacing w:before="130" w:line="360" w:lineRule="auto"/>
        <w:ind w:left="102" w:right="134" w:firstLine="707"/>
        <w:jc w:val="both"/>
      </w:pPr>
      <w:r>
        <w:t>На</w:t>
      </w:r>
      <w:r>
        <w:rPr>
          <w:spacing w:val="1"/>
        </w:rPr>
        <w:t xml:space="preserve"> </w:t>
      </w:r>
      <w:r>
        <w:t>рисунке</w:t>
      </w:r>
      <w:r>
        <w:rPr>
          <w:spacing w:val="1"/>
        </w:rPr>
        <w:t xml:space="preserve"> </w:t>
      </w:r>
      <w:hyperlink w:anchor="_bookmark12" w:history="1">
        <w:r>
          <w:t>24</w:t>
        </w:r>
      </w:hyperlink>
      <w:r>
        <w:rPr>
          <w:spacing w:val="1"/>
        </w:rPr>
        <w:t xml:space="preserve"> </w:t>
      </w:r>
      <w:r>
        <w:t>показано,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увеличении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раза</w:t>
      </w:r>
      <w:r>
        <w:rPr>
          <w:spacing w:val="1"/>
        </w:rPr>
        <w:t xml:space="preserve"> </w:t>
      </w:r>
      <w:r>
        <w:t>расхода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регулятор,</w:t>
      </w:r>
      <w:r>
        <w:rPr>
          <w:spacing w:val="1"/>
        </w:rPr>
        <w:t xml:space="preserve"> </w:t>
      </w:r>
      <w:r>
        <w:t>установленный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трубопроводе,</w:t>
      </w:r>
      <w:r>
        <w:rPr>
          <w:spacing w:val="1"/>
        </w:rPr>
        <w:t xml:space="preserve"> </w:t>
      </w:r>
      <w:r>
        <w:t>давление</w:t>
      </w:r>
      <w:r>
        <w:rPr>
          <w:spacing w:val="1"/>
        </w:rPr>
        <w:t xml:space="preserve"> </w:t>
      </w:r>
      <w:r>
        <w:t>в</w:t>
      </w:r>
      <w:r>
        <w:rPr>
          <w:spacing w:val="65"/>
        </w:rPr>
        <w:t xml:space="preserve"> </w:t>
      </w:r>
      <w:r>
        <w:t>регулируемом</w:t>
      </w:r>
      <w:r>
        <w:rPr>
          <w:spacing w:val="1"/>
        </w:rPr>
        <w:t xml:space="preserve"> </w:t>
      </w:r>
      <w:r>
        <w:t>узле</w:t>
      </w:r>
      <w:r>
        <w:rPr>
          <w:spacing w:val="-2"/>
        </w:rPr>
        <w:t xml:space="preserve"> </w:t>
      </w:r>
      <w:r>
        <w:t>остается</w:t>
      </w:r>
      <w:r>
        <w:rPr>
          <w:spacing w:val="-1"/>
        </w:rPr>
        <w:t xml:space="preserve"> </w:t>
      </w:r>
      <w:r>
        <w:t>постоянным.</w:t>
      </w:r>
    </w:p>
    <w:p w14:paraId="5A397AF0" w14:textId="77777777" w:rsidR="00081821" w:rsidRDefault="00F4503A">
      <w:pPr>
        <w:pStyle w:val="a3"/>
        <w:spacing w:before="1" w:line="360" w:lineRule="auto"/>
        <w:ind w:left="102" w:right="134" w:firstLine="707"/>
        <w:jc w:val="both"/>
      </w:pPr>
      <w:r>
        <w:t>Величина</w:t>
      </w:r>
      <w:r>
        <w:rPr>
          <w:spacing w:val="1"/>
        </w:rPr>
        <w:t xml:space="preserve"> </w:t>
      </w:r>
      <w:r>
        <w:t>сопротивления</w:t>
      </w:r>
      <w:r>
        <w:rPr>
          <w:spacing w:val="1"/>
        </w:rPr>
        <w:t xml:space="preserve"> </w:t>
      </w:r>
      <w:r>
        <w:t>регулятора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изменяться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бесконечности до сопротивления полностью открытого регулятора. Если условия</w:t>
      </w:r>
      <w:r>
        <w:rPr>
          <w:spacing w:val="1"/>
        </w:rPr>
        <w:t xml:space="preserve"> </w:t>
      </w:r>
      <w:r>
        <w:t>работы сети заставляют регулятор полностью открыться, то он начинает работать</w:t>
      </w:r>
      <w:r>
        <w:rPr>
          <w:spacing w:val="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нерегулируемый</w:t>
      </w:r>
      <w:r>
        <w:rPr>
          <w:spacing w:val="2"/>
        </w:rPr>
        <w:t xml:space="preserve"> </w:t>
      </w:r>
      <w:r>
        <w:t>дросселирующий</w:t>
      </w:r>
      <w:r>
        <w:rPr>
          <w:spacing w:val="7"/>
        </w:rPr>
        <w:t xml:space="preserve"> </w:t>
      </w:r>
      <w:r>
        <w:t>узел.</w:t>
      </w:r>
    </w:p>
    <w:p w14:paraId="6A2E20B4" w14:textId="77777777" w:rsidR="00081821" w:rsidRDefault="00F4503A">
      <w:pPr>
        <w:pStyle w:val="1"/>
        <w:spacing w:before="7"/>
        <w:ind w:left="2759"/>
      </w:pPr>
      <w:r>
        <w:t>Регулятор</w:t>
      </w:r>
      <w:r>
        <w:rPr>
          <w:spacing w:val="-7"/>
        </w:rPr>
        <w:t xml:space="preserve"> </w:t>
      </w:r>
      <w:r>
        <w:t>располагаемого</w:t>
      </w:r>
      <w:r>
        <w:rPr>
          <w:spacing w:val="-7"/>
        </w:rPr>
        <w:t xml:space="preserve"> </w:t>
      </w:r>
      <w:r>
        <w:t>напора</w:t>
      </w:r>
    </w:p>
    <w:p w14:paraId="06A9793A" w14:textId="77777777" w:rsidR="00081821" w:rsidRDefault="00F4503A">
      <w:pPr>
        <w:spacing w:before="142" w:line="360" w:lineRule="auto"/>
        <w:ind w:left="102" w:right="131" w:firstLine="707"/>
        <w:jc w:val="both"/>
        <w:rPr>
          <w:sz w:val="26"/>
        </w:rPr>
      </w:pPr>
      <w:r>
        <w:rPr>
          <w:b/>
          <w:i/>
          <w:sz w:val="26"/>
        </w:rPr>
        <w:t xml:space="preserve">Регулятор располагаемого напора </w:t>
      </w:r>
      <w:r>
        <w:rPr>
          <w:sz w:val="26"/>
        </w:rPr>
        <w:t>– это символьный объект тепловой сети,</w:t>
      </w:r>
      <w:r>
        <w:rPr>
          <w:spacing w:val="1"/>
          <w:sz w:val="26"/>
        </w:rPr>
        <w:t xml:space="preserve"> </w:t>
      </w:r>
      <w:r>
        <w:rPr>
          <w:sz w:val="26"/>
        </w:rPr>
        <w:t>поддерживающий</w:t>
      </w:r>
      <w:r>
        <w:rPr>
          <w:spacing w:val="-2"/>
          <w:sz w:val="26"/>
        </w:rPr>
        <w:t xml:space="preserve"> </w:t>
      </w:r>
      <w:r>
        <w:rPr>
          <w:sz w:val="26"/>
        </w:rPr>
        <w:t>заданный</w:t>
      </w:r>
      <w:r>
        <w:rPr>
          <w:spacing w:val="-1"/>
          <w:sz w:val="26"/>
        </w:rPr>
        <w:t xml:space="preserve"> </w:t>
      </w:r>
      <w:r>
        <w:rPr>
          <w:sz w:val="26"/>
        </w:rPr>
        <w:t>располагаемый</w:t>
      </w:r>
      <w:r>
        <w:rPr>
          <w:spacing w:val="-2"/>
          <w:sz w:val="26"/>
        </w:rPr>
        <w:t xml:space="preserve"> </w:t>
      </w:r>
      <w:r>
        <w:rPr>
          <w:sz w:val="26"/>
        </w:rPr>
        <w:t>напор</w:t>
      </w:r>
      <w:r>
        <w:rPr>
          <w:spacing w:val="-1"/>
          <w:sz w:val="26"/>
        </w:rPr>
        <w:t xml:space="preserve"> </w:t>
      </w:r>
      <w:r>
        <w:rPr>
          <w:sz w:val="26"/>
        </w:rPr>
        <w:t>после</w:t>
      </w:r>
      <w:r>
        <w:rPr>
          <w:spacing w:val="-2"/>
          <w:sz w:val="26"/>
        </w:rPr>
        <w:t xml:space="preserve"> </w:t>
      </w:r>
      <w:r>
        <w:rPr>
          <w:sz w:val="26"/>
        </w:rPr>
        <w:t>себя.</w:t>
      </w:r>
    </w:p>
    <w:p w14:paraId="2E9C65C3" w14:textId="77777777" w:rsidR="00081821" w:rsidRDefault="00F4503A">
      <w:pPr>
        <w:pStyle w:val="a3"/>
        <w:spacing w:before="1" w:line="360" w:lineRule="auto"/>
        <w:ind w:left="102" w:right="135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 wp14:anchorId="199C2FCC" wp14:editId="17E2719D">
            <wp:simplePos x="0" y="0"/>
            <wp:positionH relativeFrom="page">
              <wp:posOffset>1978025</wp:posOffset>
            </wp:positionH>
            <wp:positionV relativeFrom="paragraph">
              <wp:posOffset>935567</wp:posOffset>
            </wp:positionV>
            <wp:extent cx="4143958" cy="796670"/>
            <wp:effectExtent l="0" t="0" r="0" b="0"/>
            <wp:wrapTopAndBottom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3958" cy="796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Работа</w:t>
      </w:r>
      <w:r>
        <w:rPr>
          <w:spacing w:val="1"/>
        </w:rPr>
        <w:t xml:space="preserve"> </w:t>
      </w:r>
      <w:r>
        <w:t>регулятора</w:t>
      </w:r>
      <w:r>
        <w:rPr>
          <w:spacing w:val="1"/>
        </w:rPr>
        <w:t xml:space="preserve"> </w:t>
      </w:r>
      <w:r>
        <w:t>располагаемого</w:t>
      </w:r>
      <w:r>
        <w:rPr>
          <w:spacing w:val="1"/>
        </w:rPr>
        <w:t xml:space="preserve"> </w:t>
      </w:r>
      <w:r>
        <w:t>напора</w:t>
      </w:r>
      <w:r>
        <w:rPr>
          <w:spacing w:val="1"/>
        </w:rPr>
        <w:t xml:space="preserve"> </w:t>
      </w:r>
      <w:r>
        <w:t>аналогична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регулятора</w:t>
      </w:r>
      <w:r>
        <w:rPr>
          <w:spacing w:val="1"/>
        </w:rPr>
        <w:t xml:space="preserve"> </w:t>
      </w:r>
      <w:r>
        <w:t>давления, только в этом случае регулятор старается держать постоянной заданную</w:t>
      </w:r>
      <w:r>
        <w:rPr>
          <w:spacing w:val="1"/>
        </w:rPr>
        <w:t xml:space="preserve"> </w:t>
      </w:r>
      <w:r>
        <w:t>величину</w:t>
      </w:r>
      <w:r>
        <w:rPr>
          <w:spacing w:val="-7"/>
        </w:rPr>
        <w:t xml:space="preserve"> </w:t>
      </w:r>
      <w:r>
        <w:t>располагаемого</w:t>
      </w:r>
      <w:r>
        <w:rPr>
          <w:spacing w:val="-1"/>
        </w:rPr>
        <w:t xml:space="preserve"> </w:t>
      </w:r>
      <w:r>
        <w:t>напора.</w:t>
      </w:r>
    </w:p>
    <w:p w14:paraId="40F8AC74" w14:textId="77777777" w:rsidR="00081821" w:rsidRDefault="00F4503A">
      <w:pPr>
        <w:spacing w:before="241"/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25.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Условное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представление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регуляторов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напора</w:t>
      </w:r>
    </w:p>
    <w:p w14:paraId="1EFCA3FA" w14:textId="77777777" w:rsidR="00081821" w:rsidRDefault="00081821">
      <w:pPr>
        <w:jc w:val="both"/>
        <w:rPr>
          <w:sz w:val="24"/>
        </w:rPr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5D2B6C62" w14:textId="77777777" w:rsidR="00081821" w:rsidRDefault="00F4503A">
      <w:pPr>
        <w:pStyle w:val="1"/>
        <w:ind w:left="3685"/>
      </w:pPr>
      <w:r>
        <w:lastRenderedPageBreak/>
        <w:t>Регулятор</w:t>
      </w:r>
      <w:r>
        <w:rPr>
          <w:spacing w:val="-6"/>
        </w:rPr>
        <w:t xml:space="preserve"> </w:t>
      </w:r>
      <w:r>
        <w:t>расхода</w:t>
      </w:r>
    </w:p>
    <w:p w14:paraId="65E9DF24" w14:textId="77777777" w:rsidR="00081821" w:rsidRDefault="00F4503A">
      <w:pPr>
        <w:pStyle w:val="a3"/>
        <w:spacing w:before="143" w:line="360" w:lineRule="auto"/>
        <w:ind w:left="102" w:right="132" w:firstLine="707"/>
        <w:jc w:val="both"/>
      </w:pPr>
      <w:r>
        <w:rPr>
          <w:b/>
          <w:i/>
        </w:rPr>
        <w:t>Регулятор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расхода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символьный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поддерживающий</w:t>
      </w:r>
      <w:r>
        <w:rPr>
          <w:spacing w:val="-2"/>
        </w:rPr>
        <w:t xml:space="preserve"> </w:t>
      </w:r>
      <w:r>
        <w:t>заданным</w:t>
      </w:r>
      <w:r>
        <w:rPr>
          <w:spacing w:val="-2"/>
        </w:rPr>
        <w:t xml:space="preserve"> </w:t>
      </w:r>
      <w:r>
        <w:t>пользователем расход</w:t>
      </w:r>
      <w:r>
        <w:rPr>
          <w:spacing w:val="-2"/>
        </w:rPr>
        <w:t xml:space="preserve"> </w:t>
      </w:r>
      <w:r>
        <w:t>теплоносителя.</w:t>
      </w:r>
    </w:p>
    <w:p w14:paraId="5822455D" w14:textId="77777777" w:rsidR="00081821" w:rsidRDefault="00F4503A">
      <w:pPr>
        <w:pStyle w:val="a3"/>
        <w:spacing w:line="360" w:lineRule="auto"/>
        <w:ind w:left="102" w:right="127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16" behindDoc="0" locked="0" layoutInCell="1" allowOverlap="1" wp14:anchorId="652D58F8" wp14:editId="17BB0022">
            <wp:simplePos x="0" y="0"/>
            <wp:positionH relativeFrom="page">
              <wp:posOffset>2130425</wp:posOffset>
            </wp:positionH>
            <wp:positionV relativeFrom="paragraph">
              <wp:posOffset>935948</wp:posOffset>
            </wp:positionV>
            <wp:extent cx="3840479" cy="914400"/>
            <wp:effectExtent l="0" t="0" r="0" b="0"/>
            <wp:wrapTopAndBottom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0479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Регулятор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устанавливать,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подающем,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трубопроводе.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регулятора</w:t>
      </w:r>
      <w:r>
        <w:rPr>
          <w:spacing w:val="1"/>
        </w:rPr>
        <w:t xml:space="preserve"> </w:t>
      </w:r>
      <w:r>
        <w:t>расхода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отнести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сказанное</w:t>
      </w:r>
      <w:r>
        <w:rPr>
          <w:spacing w:val="1"/>
        </w:rPr>
        <w:t xml:space="preserve"> </w:t>
      </w:r>
      <w:r>
        <w:t>про</w:t>
      </w:r>
      <w:r>
        <w:rPr>
          <w:spacing w:val="1"/>
        </w:rPr>
        <w:t xml:space="preserve"> </w:t>
      </w:r>
      <w:r>
        <w:t>регуляторы</w:t>
      </w:r>
      <w:r>
        <w:rPr>
          <w:spacing w:val="-2"/>
        </w:rPr>
        <w:t xml:space="preserve"> </w:t>
      </w:r>
      <w:r>
        <w:t>давления.</w:t>
      </w:r>
    </w:p>
    <w:p w14:paraId="35CBE018" w14:textId="77777777" w:rsidR="00081821" w:rsidRDefault="00F4503A">
      <w:pPr>
        <w:spacing w:before="239"/>
        <w:ind w:left="102"/>
        <w:jc w:val="both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26.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Условное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представление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регуляторов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расхода</w:t>
      </w:r>
    </w:p>
    <w:p w14:paraId="6960D45B" w14:textId="77777777" w:rsidR="00081821" w:rsidRDefault="00F4503A">
      <w:pPr>
        <w:pStyle w:val="a3"/>
        <w:spacing w:before="130" w:line="360" w:lineRule="auto"/>
        <w:ind w:left="102" w:right="135" w:firstLine="707"/>
        <w:jc w:val="both"/>
      </w:pPr>
      <w:r>
        <w:t>В существующих базах данных «ZULU» предусматриваются</w:t>
      </w:r>
      <w:r>
        <w:rPr>
          <w:spacing w:val="1"/>
        </w:rPr>
        <w:t xml:space="preserve"> </w:t>
      </w:r>
      <w:r>
        <w:t>стандартные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приведенным</w:t>
      </w:r>
      <w:r>
        <w:rPr>
          <w:spacing w:val="-3"/>
        </w:rPr>
        <w:t xml:space="preserve"> </w:t>
      </w:r>
      <w:r>
        <w:t>выше</w:t>
      </w:r>
      <w:r>
        <w:rPr>
          <w:spacing w:val="-2"/>
        </w:rPr>
        <w:t xml:space="preserve"> </w:t>
      </w:r>
      <w:r>
        <w:t>типам</w:t>
      </w:r>
      <w:r>
        <w:rPr>
          <w:spacing w:val="-3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системы теплоснабжения.</w:t>
      </w:r>
    </w:p>
    <w:p w14:paraId="42BF8684" w14:textId="77777777" w:rsidR="00081821" w:rsidRDefault="00F4503A">
      <w:pPr>
        <w:pStyle w:val="a3"/>
        <w:spacing w:before="1" w:line="360" w:lineRule="auto"/>
        <w:ind w:left="102" w:right="128" w:firstLine="707"/>
        <w:jc w:val="both"/>
      </w:pPr>
      <w:r>
        <w:t>Состав информации по каждому типу объектов носит как информативный</w:t>
      </w:r>
      <w:r>
        <w:rPr>
          <w:spacing w:val="1"/>
        </w:rPr>
        <w:t xml:space="preserve"> </w:t>
      </w:r>
      <w:r>
        <w:t>характер (например: для источников - наименование предприятия, наименование</w:t>
      </w:r>
      <w:r>
        <w:rPr>
          <w:spacing w:val="1"/>
        </w:rPr>
        <w:t xml:space="preserve"> </w:t>
      </w:r>
      <w:r>
        <w:t>источника, для потребителей - адрес узла ввода, наименование узла ввода и т.д.),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необходимый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(например: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геодезическая</w:t>
      </w:r>
      <w:r>
        <w:rPr>
          <w:spacing w:val="1"/>
        </w:rPr>
        <w:t xml:space="preserve"> </w:t>
      </w:r>
      <w:r>
        <w:t>отметка,</w:t>
      </w:r>
      <w:r>
        <w:rPr>
          <w:spacing w:val="1"/>
        </w:rPr>
        <w:t xml:space="preserve"> </w:t>
      </w:r>
      <w:r>
        <w:t>расчетная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подающем</w:t>
      </w:r>
      <w:r>
        <w:rPr>
          <w:spacing w:val="1"/>
        </w:rPr>
        <w:t xml:space="preserve"> </w:t>
      </w:r>
      <w:r>
        <w:t>трубопроводе, расчетная температура холодной воды). Полнота заполнения базы</w:t>
      </w:r>
      <w:r>
        <w:rPr>
          <w:spacing w:val="1"/>
        </w:rPr>
        <w:t xml:space="preserve"> </w:t>
      </w:r>
      <w:r>
        <w:t>данных по параметрам зависит от наличия исходных данных, предоставленных</w:t>
      </w:r>
      <w:r>
        <w:rPr>
          <w:spacing w:val="1"/>
        </w:rPr>
        <w:t xml:space="preserve"> </w:t>
      </w:r>
      <w:r>
        <w:t>Заказчиком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опрошенными</w:t>
      </w:r>
      <w:r>
        <w:rPr>
          <w:spacing w:val="1"/>
        </w:rPr>
        <w:t xml:space="preserve"> </w:t>
      </w:r>
      <w:r>
        <w:t>субъектами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населенного</w:t>
      </w:r>
      <w:r>
        <w:rPr>
          <w:spacing w:val="1"/>
        </w:rPr>
        <w:t xml:space="preserve"> </w:t>
      </w:r>
      <w:r>
        <w:t>пункта.</w:t>
      </w:r>
    </w:p>
    <w:p w14:paraId="48985F87" w14:textId="77777777" w:rsidR="00081821" w:rsidRDefault="00F4503A">
      <w:pPr>
        <w:pStyle w:val="a3"/>
        <w:spacing w:before="1" w:line="360" w:lineRule="auto"/>
        <w:ind w:left="102" w:right="136" w:firstLine="707"/>
        <w:jc w:val="both"/>
      </w:pPr>
      <w:r>
        <w:t>При желании пользователя, в существующие базы данных по объектам сети</w:t>
      </w:r>
      <w:r>
        <w:rPr>
          <w:spacing w:val="1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добавить</w:t>
      </w:r>
      <w:r>
        <w:rPr>
          <w:spacing w:val="-2"/>
        </w:rPr>
        <w:t xml:space="preserve"> </w:t>
      </w:r>
      <w:r>
        <w:t>дополнительные</w:t>
      </w:r>
      <w:r>
        <w:rPr>
          <w:spacing w:val="-1"/>
        </w:rPr>
        <w:t xml:space="preserve"> </w:t>
      </w:r>
      <w:r>
        <w:t>поля.</w:t>
      </w:r>
    </w:p>
    <w:p w14:paraId="18959543" w14:textId="77777777" w:rsidR="00081821" w:rsidRDefault="00081821">
      <w:pPr>
        <w:pStyle w:val="a3"/>
        <w:rPr>
          <w:sz w:val="28"/>
        </w:rPr>
      </w:pPr>
    </w:p>
    <w:p w14:paraId="3D8BEF4D" w14:textId="77777777" w:rsidR="00081821" w:rsidRDefault="00081821">
      <w:pPr>
        <w:pStyle w:val="a3"/>
        <w:spacing w:before="4"/>
        <w:rPr>
          <w:sz w:val="32"/>
        </w:rPr>
      </w:pPr>
    </w:p>
    <w:p w14:paraId="3C682D25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</w:tabs>
        <w:spacing w:before="0" w:line="360" w:lineRule="auto"/>
        <w:ind w:right="123" w:firstLine="707"/>
      </w:pPr>
      <w:bookmarkStart w:id="14" w:name="_bookmark13"/>
      <w:bookmarkEnd w:id="14"/>
      <w:r>
        <w:t>Паспортизация</w:t>
      </w:r>
      <w:r>
        <w:rPr>
          <w:spacing w:val="12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описание</w:t>
      </w:r>
      <w:r>
        <w:rPr>
          <w:spacing w:val="12"/>
        </w:rPr>
        <w:t xml:space="preserve"> </w:t>
      </w:r>
      <w:r>
        <w:t>расчетных</w:t>
      </w:r>
      <w:r>
        <w:rPr>
          <w:spacing w:val="14"/>
        </w:rPr>
        <w:t xml:space="preserve"> </w:t>
      </w:r>
      <w:r>
        <w:t>единиц</w:t>
      </w:r>
      <w:r>
        <w:rPr>
          <w:spacing w:val="13"/>
        </w:rPr>
        <w:t xml:space="preserve"> </w:t>
      </w:r>
      <w:r>
        <w:t>территориального</w:t>
      </w:r>
      <w:r>
        <w:rPr>
          <w:spacing w:val="-62"/>
        </w:rPr>
        <w:t xml:space="preserve"> </w:t>
      </w:r>
      <w:r>
        <w:t>деления, включая</w:t>
      </w:r>
      <w:r>
        <w:rPr>
          <w:spacing w:val="-2"/>
        </w:rPr>
        <w:t xml:space="preserve"> </w:t>
      </w:r>
      <w:r>
        <w:t>административное</w:t>
      </w:r>
    </w:p>
    <w:p w14:paraId="0398CBEC" w14:textId="77777777" w:rsidR="00081821" w:rsidRDefault="00F4503A">
      <w:pPr>
        <w:pStyle w:val="a3"/>
        <w:spacing w:before="235" w:line="360" w:lineRule="auto"/>
        <w:ind w:left="102" w:right="130" w:firstLine="707"/>
        <w:jc w:val="both"/>
      </w:pPr>
      <w:r>
        <w:t>Электронная модель позволяет наглядно на топооснове городского округа</w:t>
      </w:r>
      <w:r>
        <w:rPr>
          <w:spacing w:val="1"/>
        </w:rPr>
        <w:t xml:space="preserve"> </w:t>
      </w:r>
      <w:r>
        <w:t>разграничить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паспортизировать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территориального</w:t>
      </w:r>
      <w:r>
        <w:rPr>
          <w:spacing w:val="1"/>
        </w:rPr>
        <w:t xml:space="preserve"> </w:t>
      </w:r>
      <w:r>
        <w:t>деления.</w:t>
      </w:r>
      <w:r>
        <w:rPr>
          <w:spacing w:val="1"/>
        </w:rPr>
        <w:t xml:space="preserve"> </w:t>
      </w:r>
      <w:r>
        <w:t>Такими</w:t>
      </w:r>
      <w:r>
        <w:rPr>
          <w:spacing w:val="1"/>
        </w:rPr>
        <w:t xml:space="preserve"> </w:t>
      </w:r>
      <w:r>
        <w:t>границами территориального</w:t>
      </w:r>
      <w:r>
        <w:rPr>
          <w:spacing w:val="1"/>
        </w:rPr>
        <w:t xml:space="preserve"> </w:t>
      </w:r>
      <w:r>
        <w:t>деления</w:t>
      </w:r>
      <w:r>
        <w:rPr>
          <w:spacing w:val="-1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являться:</w:t>
      </w:r>
    </w:p>
    <w:p w14:paraId="17D3CA4B" w14:textId="77777777" w:rsidR="00081821" w:rsidRDefault="00F4503A">
      <w:pPr>
        <w:pStyle w:val="a5"/>
        <w:numPr>
          <w:ilvl w:val="1"/>
          <w:numId w:val="1"/>
        </w:numPr>
        <w:tabs>
          <w:tab w:val="left" w:pos="1235"/>
        </w:tabs>
        <w:spacing w:before="1"/>
        <w:ind w:left="1234"/>
        <w:jc w:val="both"/>
        <w:rPr>
          <w:sz w:val="26"/>
        </w:rPr>
      </w:pPr>
      <w:r>
        <w:rPr>
          <w:sz w:val="26"/>
        </w:rPr>
        <w:t>кадастровые</w:t>
      </w:r>
      <w:r>
        <w:rPr>
          <w:spacing w:val="-4"/>
          <w:sz w:val="26"/>
        </w:rPr>
        <w:t xml:space="preserve"> </w:t>
      </w:r>
      <w:r>
        <w:rPr>
          <w:sz w:val="26"/>
        </w:rPr>
        <w:t>кварталы;</w:t>
      </w:r>
    </w:p>
    <w:p w14:paraId="33046382" w14:textId="77777777" w:rsidR="00081821" w:rsidRDefault="00081821">
      <w:pPr>
        <w:jc w:val="both"/>
        <w:rPr>
          <w:sz w:val="26"/>
        </w:rPr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4A6A37E9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87"/>
        <w:ind w:left="1234"/>
        <w:rPr>
          <w:sz w:val="26"/>
        </w:rPr>
      </w:pPr>
      <w:r>
        <w:rPr>
          <w:sz w:val="26"/>
        </w:rPr>
        <w:lastRenderedPageBreak/>
        <w:t>теплосетевые районы;</w:t>
      </w:r>
    </w:p>
    <w:p w14:paraId="67EFBCA2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50"/>
        <w:ind w:left="1234"/>
        <w:rPr>
          <w:sz w:val="26"/>
        </w:rPr>
      </w:pPr>
      <w:r>
        <w:rPr>
          <w:sz w:val="26"/>
        </w:rPr>
        <w:t>планировочные</w:t>
      </w:r>
      <w:r>
        <w:rPr>
          <w:spacing w:val="-3"/>
          <w:sz w:val="26"/>
        </w:rPr>
        <w:t xml:space="preserve"> </w:t>
      </w:r>
      <w:r>
        <w:rPr>
          <w:sz w:val="26"/>
        </w:rPr>
        <w:t>районы;</w:t>
      </w:r>
    </w:p>
    <w:p w14:paraId="73248EA1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9"/>
        <w:ind w:left="1234"/>
        <w:rPr>
          <w:sz w:val="26"/>
        </w:rPr>
      </w:pPr>
      <w:r>
        <w:rPr>
          <w:sz w:val="26"/>
        </w:rPr>
        <w:t>административные</w:t>
      </w:r>
      <w:r>
        <w:rPr>
          <w:spacing w:val="-5"/>
          <w:sz w:val="26"/>
        </w:rPr>
        <w:t xml:space="preserve"> </w:t>
      </w:r>
      <w:r>
        <w:rPr>
          <w:sz w:val="26"/>
        </w:rPr>
        <w:t>районы.</w:t>
      </w:r>
    </w:p>
    <w:p w14:paraId="5C80B963" w14:textId="77777777" w:rsidR="00081821" w:rsidRDefault="00F4503A">
      <w:pPr>
        <w:pStyle w:val="a3"/>
        <w:spacing w:before="147" w:line="360" w:lineRule="auto"/>
        <w:ind w:left="102" w:right="129" w:firstLine="707"/>
        <w:jc w:val="both"/>
      </w:pPr>
      <w:r>
        <w:t>Сетка</w:t>
      </w:r>
      <w:r>
        <w:rPr>
          <w:spacing w:val="1"/>
        </w:rPr>
        <w:t xml:space="preserve"> </w:t>
      </w:r>
      <w:r>
        <w:t>районирования,</w:t>
      </w:r>
      <w:r>
        <w:rPr>
          <w:spacing w:val="1"/>
        </w:rPr>
        <w:t xml:space="preserve"> </w:t>
      </w:r>
      <w:r>
        <w:t>нанесенная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модели,</w:t>
      </w:r>
      <w:r>
        <w:rPr>
          <w:spacing w:val="66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привязать</w:t>
      </w:r>
      <w:r>
        <w:rPr>
          <w:spacing w:val="1"/>
        </w:rPr>
        <w:t xml:space="preserve"> </w:t>
      </w:r>
      <w:r>
        <w:t>базу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состоящую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сведений</w:t>
      </w:r>
      <w:r>
        <w:rPr>
          <w:spacing w:val="1"/>
        </w:rPr>
        <w:t xml:space="preserve"> </w:t>
      </w:r>
      <w:r>
        <w:t>входящих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паспорт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территориального деления, к площадному объекту, определяющему границы этой</w:t>
      </w:r>
      <w:r>
        <w:rPr>
          <w:spacing w:val="1"/>
        </w:rPr>
        <w:t xml:space="preserve"> </w:t>
      </w:r>
      <w:r>
        <w:t>единицы.</w:t>
      </w:r>
    </w:p>
    <w:p w14:paraId="5154F164" w14:textId="77777777" w:rsidR="00081821" w:rsidRDefault="00081821">
      <w:pPr>
        <w:pStyle w:val="a3"/>
        <w:rPr>
          <w:sz w:val="28"/>
        </w:rPr>
      </w:pPr>
    </w:p>
    <w:p w14:paraId="784FC63F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</w:tabs>
        <w:spacing w:before="0" w:line="360" w:lineRule="auto"/>
        <w:ind w:right="131" w:firstLine="707"/>
      </w:pPr>
      <w:bookmarkStart w:id="15" w:name="_bookmark14"/>
      <w:bookmarkEnd w:id="15"/>
      <w:r>
        <w:t>Гидравлический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закольцованности, в том числе гидравлический расчет при совместной работе</w:t>
      </w:r>
      <w:r>
        <w:rPr>
          <w:spacing w:val="-62"/>
        </w:rPr>
        <w:t xml:space="preserve"> </w:t>
      </w:r>
      <w:r>
        <w:t>нескольких</w:t>
      </w:r>
      <w:r>
        <w:rPr>
          <w:spacing w:val="-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единую</w:t>
      </w:r>
      <w:r>
        <w:rPr>
          <w:spacing w:val="-1"/>
        </w:rPr>
        <w:t xml:space="preserve"> </w:t>
      </w:r>
      <w:r>
        <w:t>тепловую</w:t>
      </w:r>
      <w:r>
        <w:rPr>
          <w:spacing w:val="-2"/>
        </w:rPr>
        <w:t xml:space="preserve"> </w:t>
      </w:r>
      <w:r>
        <w:t>сеть</w:t>
      </w:r>
    </w:p>
    <w:p w14:paraId="277545B1" w14:textId="77777777" w:rsidR="00081821" w:rsidRDefault="00F4503A">
      <w:pPr>
        <w:pStyle w:val="a3"/>
        <w:spacing w:before="232" w:line="360" w:lineRule="auto"/>
        <w:ind w:left="102" w:right="130" w:firstLine="707"/>
        <w:jc w:val="both"/>
      </w:pPr>
      <w:r>
        <w:t>Теплогидравлический расчет программно-расчетного комплекса ZuluThermo</w:t>
      </w:r>
      <w:r>
        <w:rPr>
          <w:spacing w:val="1"/>
        </w:rPr>
        <w:t xml:space="preserve"> </w:t>
      </w:r>
      <w:r>
        <w:t>включает в себя полный набор функциональных компонентов и соответствующие</w:t>
      </w:r>
      <w:r>
        <w:rPr>
          <w:spacing w:val="1"/>
        </w:rPr>
        <w:t xml:space="preserve"> </w:t>
      </w:r>
      <w:r>
        <w:t>им информационные структуры базы данных, необходимых для гидравлического</w:t>
      </w:r>
      <w:r>
        <w:rPr>
          <w:spacing w:val="1"/>
        </w:rPr>
        <w:t xml:space="preserve"> </w:t>
      </w:r>
      <w:r>
        <w:t>расчета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моделирования</w:t>
      </w:r>
      <w:r>
        <w:rPr>
          <w:spacing w:val="-1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сетей.</w:t>
      </w:r>
    </w:p>
    <w:p w14:paraId="58FF52DE" w14:textId="77777777" w:rsidR="00081821" w:rsidRDefault="00F4503A">
      <w:pPr>
        <w:pStyle w:val="a3"/>
        <w:tabs>
          <w:tab w:val="left" w:pos="1958"/>
          <w:tab w:val="left" w:pos="3078"/>
          <w:tab w:val="left" w:pos="4145"/>
          <w:tab w:val="left" w:pos="4899"/>
          <w:tab w:val="left" w:pos="5222"/>
          <w:tab w:val="left" w:pos="7033"/>
          <w:tab w:val="left" w:pos="8644"/>
        </w:tabs>
        <w:spacing w:before="2" w:line="360" w:lineRule="auto"/>
        <w:ind w:left="102" w:right="129" w:firstLine="707"/>
        <w:jc w:val="right"/>
      </w:pPr>
      <w:r>
        <w:t>Размерность</w:t>
      </w:r>
      <w:r>
        <w:rPr>
          <w:spacing w:val="11"/>
        </w:rPr>
        <w:t xml:space="preserve"> </w:t>
      </w:r>
      <w:r>
        <w:t>рассчитываемых</w:t>
      </w:r>
      <w:r>
        <w:rPr>
          <w:spacing w:val="13"/>
        </w:rPr>
        <w:t xml:space="preserve"> </w:t>
      </w:r>
      <w:r>
        <w:t>тепловых</w:t>
      </w:r>
      <w:r>
        <w:rPr>
          <w:spacing w:val="12"/>
        </w:rPr>
        <w:t xml:space="preserve"> </w:t>
      </w:r>
      <w:r>
        <w:t>сетей,</w:t>
      </w:r>
      <w:r>
        <w:rPr>
          <w:spacing w:val="11"/>
        </w:rPr>
        <w:t xml:space="preserve"> </w:t>
      </w:r>
      <w:r>
        <w:t>степень</w:t>
      </w:r>
      <w:r>
        <w:rPr>
          <w:spacing w:val="11"/>
        </w:rPr>
        <w:t xml:space="preserve"> </w:t>
      </w:r>
      <w:r>
        <w:t>их</w:t>
      </w:r>
      <w:r>
        <w:rPr>
          <w:spacing w:val="11"/>
        </w:rPr>
        <w:t xml:space="preserve"> </w:t>
      </w:r>
      <w:r>
        <w:t>закольцованности,</w:t>
      </w:r>
      <w:r>
        <w:rPr>
          <w:spacing w:val="-62"/>
        </w:rPr>
        <w:t xml:space="preserve"> </w:t>
      </w:r>
      <w:r>
        <w:t>а также количество теплоисточников, работающих на общую сеть - не ограничены.</w:t>
      </w:r>
      <w:r>
        <w:rPr>
          <w:spacing w:val="1"/>
        </w:rPr>
        <w:t xml:space="preserve"> </w:t>
      </w:r>
      <w:r>
        <w:t>После</w:t>
      </w:r>
      <w:r>
        <w:rPr>
          <w:spacing w:val="9"/>
        </w:rPr>
        <w:t xml:space="preserve"> </w:t>
      </w:r>
      <w:r>
        <w:t>создания</w:t>
      </w:r>
      <w:r>
        <w:rPr>
          <w:spacing w:val="10"/>
        </w:rPr>
        <w:t xml:space="preserve"> </w:t>
      </w:r>
      <w:r>
        <w:t>расчетной</w:t>
      </w:r>
      <w:r>
        <w:rPr>
          <w:spacing w:val="10"/>
        </w:rPr>
        <w:t xml:space="preserve"> </w:t>
      </w:r>
      <w:r>
        <w:t>математической</w:t>
      </w:r>
      <w:r>
        <w:rPr>
          <w:spacing w:val="9"/>
        </w:rPr>
        <w:t xml:space="preserve"> </w:t>
      </w:r>
      <w:r>
        <w:t>модели</w:t>
      </w:r>
      <w:r>
        <w:rPr>
          <w:spacing w:val="10"/>
        </w:rPr>
        <w:t xml:space="preserve"> </w:t>
      </w:r>
      <w:r>
        <w:t>сети</w:t>
      </w:r>
      <w:r>
        <w:rPr>
          <w:spacing w:val="9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паспортизации</w:t>
      </w:r>
      <w:r>
        <w:tab/>
        <w:t>каждого</w:t>
      </w:r>
      <w:r>
        <w:tab/>
        <w:t>объекта</w:t>
      </w:r>
      <w:r>
        <w:tab/>
        <w:t>сети,</w:t>
      </w:r>
      <w:r>
        <w:tab/>
        <w:t>в</w:t>
      </w:r>
      <w:r>
        <w:tab/>
        <w:t>получившейся</w:t>
      </w:r>
      <w:r>
        <w:tab/>
        <w:t>электронной</w:t>
      </w:r>
      <w:r>
        <w:tab/>
      </w:r>
      <w:r>
        <w:rPr>
          <w:spacing w:val="-1"/>
        </w:rPr>
        <w:t>модели</w:t>
      </w:r>
    </w:p>
    <w:p w14:paraId="561AF7FF" w14:textId="77777777" w:rsidR="00081821" w:rsidRDefault="00F4503A">
      <w:pPr>
        <w:pStyle w:val="a3"/>
        <w:spacing w:line="298" w:lineRule="exact"/>
        <w:ind w:left="102"/>
        <w:jc w:val="both"/>
      </w:pPr>
      <w:r>
        <w:t>городского</w:t>
      </w:r>
      <w:r>
        <w:rPr>
          <w:spacing w:val="-6"/>
        </w:rPr>
        <w:t xml:space="preserve"> </w:t>
      </w:r>
      <w:r>
        <w:t>округа</w:t>
      </w:r>
      <w:r>
        <w:rPr>
          <w:spacing w:val="-1"/>
        </w:rPr>
        <w:t xml:space="preserve"> </w:t>
      </w:r>
      <w:r>
        <w:t>могут</w:t>
      </w:r>
      <w:r>
        <w:rPr>
          <w:spacing w:val="-5"/>
        </w:rPr>
        <w:t xml:space="preserve"> </w:t>
      </w:r>
      <w:r>
        <w:t>выполняться</w:t>
      </w:r>
      <w:r>
        <w:rPr>
          <w:spacing w:val="-6"/>
        </w:rPr>
        <w:t xml:space="preserve"> </w:t>
      </w:r>
      <w:r>
        <w:t>различные</w:t>
      </w:r>
      <w:r>
        <w:rPr>
          <w:spacing w:val="-5"/>
        </w:rPr>
        <w:t xml:space="preserve"> </w:t>
      </w:r>
      <w:r>
        <w:t>теплогидравлические</w:t>
      </w:r>
      <w:r>
        <w:rPr>
          <w:spacing w:val="-2"/>
        </w:rPr>
        <w:t xml:space="preserve"> </w:t>
      </w:r>
      <w:r>
        <w:t>расчеты.</w:t>
      </w:r>
    </w:p>
    <w:p w14:paraId="63A8DA4F" w14:textId="77777777" w:rsidR="00081821" w:rsidRDefault="00F4503A">
      <w:pPr>
        <w:pStyle w:val="a3"/>
        <w:spacing w:before="150" w:line="360" w:lineRule="auto"/>
        <w:ind w:left="102" w:right="132" w:firstLine="707"/>
        <w:jc w:val="both"/>
      </w:pPr>
      <w:r>
        <w:t>Расчет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производиться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утечек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теплопотребления,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потерь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трубопроводах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потерь</w:t>
      </w:r>
      <w:r>
        <w:rPr>
          <w:spacing w:val="1"/>
        </w:rPr>
        <w:t xml:space="preserve"> </w:t>
      </w:r>
      <w:r>
        <w:t>ведется</w:t>
      </w:r>
      <w:r>
        <w:rPr>
          <w:spacing w:val="1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нормативным</w:t>
      </w:r>
      <w:r>
        <w:rPr>
          <w:spacing w:val="-2"/>
        </w:rPr>
        <w:t xml:space="preserve"> </w:t>
      </w:r>
      <w:r>
        <w:t>потерям,</w:t>
      </w:r>
      <w:r>
        <w:rPr>
          <w:spacing w:val="-2"/>
        </w:rPr>
        <w:t xml:space="preserve"> </w:t>
      </w:r>
      <w:r>
        <w:t>либо</w:t>
      </w:r>
      <w:r>
        <w:rPr>
          <w:spacing w:val="-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фактическому</w:t>
      </w:r>
      <w:r>
        <w:rPr>
          <w:spacing w:val="-7"/>
        </w:rPr>
        <w:t xml:space="preserve"> </w:t>
      </w:r>
      <w:r>
        <w:t>состоянию</w:t>
      </w:r>
      <w:r>
        <w:rPr>
          <w:spacing w:val="-1"/>
        </w:rPr>
        <w:t xml:space="preserve"> </w:t>
      </w:r>
      <w:r>
        <w:t>изоляции.</w:t>
      </w:r>
    </w:p>
    <w:p w14:paraId="5FCBFF62" w14:textId="77777777" w:rsidR="00081821" w:rsidRDefault="00F4503A">
      <w:pPr>
        <w:pStyle w:val="a3"/>
        <w:spacing w:line="360" w:lineRule="auto"/>
        <w:ind w:left="102" w:right="133" w:firstLine="707"/>
        <w:jc w:val="both"/>
      </w:pPr>
      <w:r>
        <w:t>Результаты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экспортированы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MS</w:t>
      </w:r>
      <w:r>
        <w:rPr>
          <w:spacing w:val="1"/>
        </w:rPr>
        <w:t xml:space="preserve"> </w:t>
      </w:r>
      <w:r>
        <w:t>Excel,</w:t>
      </w:r>
      <w:r>
        <w:rPr>
          <w:spacing w:val="1"/>
        </w:rPr>
        <w:t xml:space="preserve"> </w:t>
      </w:r>
      <w:r>
        <w:t>наглядно</w:t>
      </w:r>
      <w:r>
        <w:rPr>
          <w:spacing w:val="1"/>
        </w:rPr>
        <w:t xml:space="preserve"> </w:t>
      </w:r>
      <w:r>
        <w:t>представлены с помощью тематической раскраски и пьезометрических графиков.</w:t>
      </w:r>
      <w:r>
        <w:rPr>
          <w:spacing w:val="1"/>
        </w:rPr>
        <w:t xml:space="preserve"> </w:t>
      </w:r>
      <w:r>
        <w:t>Картографический материал и схема тепловых сетей может быть оформлена в виде</w:t>
      </w:r>
      <w:r>
        <w:rPr>
          <w:spacing w:val="-62"/>
        </w:rPr>
        <w:t xml:space="preserve"> </w:t>
      </w:r>
      <w:r>
        <w:t>документа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макета</w:t>
      </w:r>
      <w:r>
        <w:rPr>
          <w:spacing w:val="-1"/>
        </w:rPr>
        <w:t xml:space="preserve"> </w:t>
      </w:r>
      <w:r>
        <w:t>печати</w:t>
      </w:r>
    </w:p>
    <w:p w14:paraId="30114804" w14:textId="77777777" w:rsidR="00081821" w:rsidRDefault="00F4503A">
      <w:pPr>
        <w:pStyle w:val="a3"/>
        <w:spacing w:line="360" w:lineRule="auto"/>
        <w:ind w:left="102" w:right="134" w:firstLine="707"/>
        <w:jc w:val="both"/>
      </w:pP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ПРК</w:t>
      </w:r>
      <w:r>
        <w:rPr>
          <w:spacing w:val="1"/>
        </w:rPr>
        <w:t xml:space="preserve"> </w:t>
      </w:r>
      <w:r>
        <w:t>Zulu</w:t>
      </w:r>
      <w:r>
        <w:rPr>
          <w:spacing w:val="1"/>
        </w:rPr>
        <w:t xml:space="preserve"> </w:t>
      </w:r>
      <w:r>
        <w:t>Thermo</w:t>
      </w:r>
      <w:r>
        <w:rPr>
          <w:spacing w:val="1"/>
        </w:rPr>
        <w:t xml:space="preserve"> </w:t>
      </w:r>
      <w:r>
        <w:t>входит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типов</w:t>
      </w:r>
      <w:r>
        <w:rPr>
          <w:spacing w:val="-62"/>
        </w:rPr>
        <w:t xml:space="preserve"> </w:t>
      </w:r>
      <w:r>
        <w:t>гидравлического</w:t>
      </w:r>
      <w:r>
        <w:rPr>
          <w:spacing w:val="-2"/>
        </w:rPr>
        <w:t xml:space="preserve"> </w:t>
      </w:r>
      <w:r>
        <w:t>расчета:</w:t>
      </w:r>
    </w:p>
    <w:p w14:paraId="22048D22" w14:textId="77777777" w:rsidR="00081821" w:rsidRDefault="00F4503A">
      <w:pPr>
        <w:pStyle w:val="a5"/>
        <w:numPr>
          <w:ilvl w:val="1"/>
          <w:numId w:val="1"/>
        </w:numPr>
        <w:tabs>
          <w:tab w:val="left" w:pos="1235"/>
        </w:tabs>
        <w:spacing w:before="2"/>
        <w:ind w:left="1234"/>
        <w:jc w:val="both"/>
        <w:rPr>
          <w:sz w:val="26"/>
        </w:rPr>
      </w:pPr>
      <w:r>
        <w:rPr>
          <w:sz w:val="26"/>
        </w:rPr>
        <w:t>наладочный</w:t>
      </w:r>
      <w:r>
        <w:rPr>
          <w:spacing w:val="-5"/>
          <w:sz w:val="26"/>
        </w:rPr>
        <w:t xml:space="preserve"> </w:t>
      </w:r>
      <w:r>
        <w:rPr>
          <w:sz w:val="26"/>
        </w:rPr>
        <w:t>расчет;</w:t>
      </w:r>
    </w:p>
    <w:p w14:paraId="23A7165D" w14:textId="77777777" w:rsidR="00081821" w:rsidRDefault="00081821">
      <w:pPr>
        <w:jc w:val="both"/>
        <w:rPr>
          <w:sz w:val="26"/>
        </w:rPr>
        <w:sectPr w:rsidR="00081821">
          <w:pgSz w:w="11910" w:h="16840"/>
          <w:pgMar w:top="1020" w:right="720" w:bottom="980" w:left="1600" w:header="0" w:footer="782" w:gutter="0"/>
          <w:cols w:space="720"/>
        </w:sectPr>
      </w:pPr>
    </w:p>
    <w:p w14:paraId="5C11AC6C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87"/>
        <w:ind w:left="1234"/>
        <w:rPr>
          <w:sz w:val="26"/>
        </w:rPr>
      </w:pPr>
      <w:r>
        <w:rPr>
          <w:sz w:val="26"/>
        </w:rPr>
        <w:lastRenderedPageBreak/>
        <w:t>поверочный</w:t>
      </w:r>
      <w:r>
        <w:rPr>
          <w:spacing w:val="-7"/>
          <w:sz w:val="26"/>
        </w:rPr>
        <w:t xml:space="preserve"> </w:t>
      </w:r>
      <w:r>
        <w:rPr>
          <w:sz w:val="26"/>
        </w:rPr>
        <w:t>расчет;</w:t>
      </w:r>
    </w:p>
    <w:p w14:paraId="2D10A5BE" w14:textId="77777777" w:rsidR="00081821" w:rsidRDefault="00F4503A">
      <w:pPr>
        <w:pStyle w:val="a5"/>
        <w:numPr>
          <w:ilvl w:val="1"/>
          <w:numId w:val="1"/>
        </w:numPr>
        <w:tabs>
          <w:tab w:val="left" w:pos="1520"/>
          <w:tab w:val="left" w:pos="1521"/>
        </w:tabs>
        <w:spacing w:before="150"/>
        <w:ind w:left="1520" w:hanging="711"/>
        <w:rPr>
          <w:sz w:val="26"/>
        </w:rPr>
      </w:pPr>
      <w:r>
        <w:rPr>
          <w:sz w:val="26"/>
        </w:rPr>
        <w:t>конструкторский</w:t>
      </w:r>
      <w:r>
        <w:rPr>
          <w:spacing w:val="-4"/>
          <w:sz w:val="26"/>
        </w:rPr>
        <w:t xml:space="preserve"> </w:t>
      </w:r>
      <w:r>
        <w:rPr>
          <w:sz w:val="26"/>
        </w:rPr>
        <w:t>расчет;</w:t>
      </w:r>
    </w:p>
    <w:p w14:paraId="72B3432F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9"/>
        <w:ind w:left="1234"/>
        <w:rPr>
          <w:sz w:val="26"/>
        </w:rPr>
      </w:pPr>
      <w:r>
        <w:rPr>
          <w:sz w:val="26"/>
        </w:rPr>
        <w:t>расчет</w:t>
      </w:r>
      <w:r>
        <w:rPr>
          <w:spacing w:val="-4"/>
          <w:sz w:val="26"/>
        </w:rPr>
        <w:t xml:space="preserve"> </w:t>
      </w:r>
      <w:r>
        <w:rPr>
          <w:sz w:val="26"/>
        </w:rPr>
        <w:t>температурного</w:t>
      </w:r>
      <w:r>
        <w:rPr>
          <w:spacing w:val="-5"/>
          <w:sz w:val="26"/>
        </w:rPr>
        <w:t xml:space="preserve"> </w:t>
      </w:r>
      <w:r>
        <w:rPr>
          <w:sz w:val="26"/>
        </w:rPr>
        <w:t>графика;</w:t>
      </w:r>
    </w:p>
    <w:p w14:paraId="6225681F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8"/>
        <w:ind w:left="1234"/>
        <w:rPr>
          <w:sz w:val="26"/>
        </w:rPr>
      </w:pPr>
      <w:r>
        <w:rPr>
          <w:sz w:val="26"/>
        </w:rPr>
        <w:t>расчет</w:t>
      </w:r>
      <w:r>
        <w:rPr>
          <w:spacing w:val="-6"/>
          <w:sz w:val="26"/>
        </w:rPr>
        <w:t xml:space="preserve"> </w:t>
      </w:r>
      <w:r>
        <w:rPr>
          <w:sz w:val="26"/>
        </w:rPr>
        <w:t>надежности;</w:t>
      </w:r>
    </w:p>
    <w:p w14:paraId="50184574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9"/>
        <w:ind w:left="1234"/>
        <w:rPr>
          <w:sz w:val="26"/>
        </w:rPr>
      </w:pPr>
      <w:r>
        <w:rPr>
          <w:sz w:val="26"/>
        </w:rPr>
        <w:t>расчет</w:t>
      </w:r>
      <w:r>
        <w:rPr>
          <w:spacing w:val="-4"/>
          <w:sz w:val="26"/>
        </w:rPr>
        <w:t xml:space="preserve"> </w:t>
      </w:r>
      <w:r>
        <w:rPr>
          <w:sz w:val="26"/>
        </w:rPr>
        <w:t>нормативных</w:t>
      </w:r>
      <w:r>
        <w:rPr>
          <w:spacing w:val="-2"/>
          <w:sz w:val="26"/>
        </w:rPr>
        <w:t xml:space="preserve"> </w:t>
      </w:r>
      <w:r>
        <w:rPr>
          <w:sz w:val="26"/>
        </w:rPr>
        <w:t>потерь</w:t>
      </w:r>
      <w:r>
        <w:rPr>
          <w:spacing w:val="-2"/>
          <w:sz w:val="26"/>
        </w:rPr>
        <w:t xml:space="preserve"> </w:t>
      </w:r>
      <w:r>
        <w:rPr>
          <w:sz w:val="26"/>
        </w:rPr>
        <w:t>тепла</w:t>
      </w:r>
      <w:r>
        <w:rPr>
          <w:spacing w:val="-4"/>
          <w:sz w:val="26"/>
        </w:rPr>
        <w:t xml:space="preserve"> </w:t>
      </w:r>
      <w:r>
        <w:rPr>
          <w:sz w:val="26"/>
        </w:rPr>
        <w:t>через</w:t>
      </w:r>
      <w:r>
        <w:rPr>
          <w:spacing w:val="-3"/>
          <w:sz w:val="26"/>
        </w:rPr>
        <w:t xml:space="preserve"> </w:t>
      </w:r>
      <w:r>
        <w:rPr>
          <w:sz w:val="26"/>
        </w:rPr>
        <w:t>изоляцию.</w:t>
      </w:r>
    </w:p>
    <w:p w14:paraId="4E2D44F6" w14:textId="77777777" w:rsidR="00081821" w:rsidRDefault="00F4503A">
      <w:pPr>
        <w:pStyle w:val="1"/>
        <w:spacing w:before="156"/>
        <w:ind w:left="2733"/>
        <w:jc w:val="left"/>
      </w:pPr>
      <w:r>
        <w:t>Наладочный</w:t>
      </w:r>
      <w:r>
        <w:rPr>
          <w:spacing w:val="-5"/>
        </w:rPr>
        <w:t xml:space="preserve"> </w:t>
      </w:r>
      <w:r>
        <w:t>расчет</w:t>
      </w:r>
      <w:r>
        <w:rPr>
          <w:spacing w:val="-1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сети</w:t>
      </w:r>
    </w:p>
    <w:p w14:paraId="39BB78B2" w14:textId="77777777" w:rsidR="00081821" w:rsidRDefault="00F4503A">
      <w:pPr>
        <w:pStyle w:val="a3"/>
        <w:spacing w:before="143" w:line="360" w:lineRule="auto"/>
        <w:ind w:left="102" w:right="129" w:firstLine="707"/>
        <w:jc w:val="both"/>
      </w:pPr>
      <w:r>
        <w:t>Целью наладочного расчета является обеспечение потребителей расчетным</w:t>
      </w:r>
      <w:r>
        <w:rPr>
          <w:spacing w:val="1"/>
        </w:rPr>
        <w:t xml:space="preserve"> </w:t>
      </w:r>
      <w:r>
        <w:t>количеством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расчета</w:t>
      </w:r>
      <w:r>
        <w:rPr>
          <w:spacing w:val="65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подбор</w:t>
      </w:r>
      <w:r>
        <w:rPr>
          <w:spacing w:val="1"/>
        </w:rPr>
        <w:t xml:space="preserve"> </w:t>
      </w:r>
      <w:r>
        <w:t>элеваторов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сопел,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смесительных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дросселирующих</w:t>
      </w:r>
      <w:r>
        <w:rPr>
          <w:spacing w:val="1"/>
        </w:rPr>
        <w:t xml:space="preserve"> </w:t>
      </w:r>
      <w:r>
        <w:t>устройств,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установки</w:t>
      </w:r>
      <w:r>
        <w:rPr>
          <w:spacing w:val="-62"/>
        </w:rPr>
        <w:t xml:space="preserve"> </w:t>
      </w:r>
      <w:r>
        <w:t>дроссельных</w:t>
      </w:r>
      <w:r>
        <w:rPr>
          <w:spacing w:val="1"/>
        </w:rPr>
        <w:t xml:space="preserve"> </w:t>
      </w:r>
      <w:r>
        <w:t>шайб.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производиться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известном</w:t>
      </w:r>
      <w:r>
        <w:rPr>
          <w:spacing w:val="1"/>
        </w:rPr>
        <w:t xml:space="preserve"> </w:t>
      </w:r>
      <w:r>
        <w:t>располагаемом</w:t>
      </w:r>
      <w:r>
        <w:rPr>
          <w:spacing w:val="1"/>
        </w:rPr>
        <w:t xml:space="preserve"> </w:t>
      </w:r>
      <w:r>
        <w:t>напоре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автоматическом</w:t>
      </w:r>
      <w:r>
        <w:rPr>
          <w:spacing w:val="1"/>
        </w:rPr>
        <w:t xml:space="preserve"> </w:t>
      </w:r>
      <w:r>
        <w:t>подборе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случае,</w:t>
      </w:r>
      <w:r>
        <w:rPr>
          <w:spacing w:val="1"/>
        </w:rPr>
        <w:t xml:space="preserve"> </w:t>
      </w:r>
      <w:r>
        <w:t>если</w:t>
      </w:r>
      <w:r>
        <w:rPr>
          <w:spacing w:val="65"/>
        </w:rPr>
        <w:t xml:space="preserve"> </w:t>
      </w:r>
      <w:r>
        <w:t>заданного</w:t>
      </w:r>
      <w:r>
        <w:rPr>
          <w:spacing w:val="1"/>
        </w:rPr>
        <w:t xml:space="preserve"> </w:t>
      </w:r>
      <w:r>
        <w:t>напора</w:t>
      </w:r>
      <w:r>
        <w:rPr>
          <w:spacing w:val="-2"/>
        </w:rPr>
        <w:t xml:space="preserve"> </w:t>
      </w:r>
      <w:r>
        <w:t>недостаточно.</w:t>
      </w:r>
    </w:p>
    <w:p w14:paraId="68120AA5" w14:textId="77777777" w:rsidR="00081821" w:rsidRDefault="00F4503A">
      <w:pPr>
        <w:pStyle w:val="a3"/>
        <w:spacing w:line="360" w:lineRule="auto"/>
        <w:ind w:left="102" w:right="128" w:firstLine="707"/>
        <w:jc w:val="both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напора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трубопроводах,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узлах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располагаемые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узлах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учете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потерь), величина избыточного напора у потребителей, температура внутреннего</w:t>
      </w:r>
      <w:r>
        <w:rPr>
          <w:spacing w:val="1"/>
        </w:rPr>
        <w:t xml:space="preserve"> </w:t>
      </w:r>
      <w:r>
        <w:t>воздуха.</w:t>
      </w:r>
    </w:p>
    <w:p w14:paraId="172F4ECF" w14:textId="77777777" w:rsidR="00081821" w:rsidRDefault="00F4503A">
      <w:pPr>
        <w:pStyle w:val="a3"/>
        <w:spacing w:line="360" w:lineRule="auto"/>
        <w:ind w:left="102" w:right="131" w:firstLine="707"/>
        <w:jc w:val="both"/>
      </w:pPr>
      <w:r>
        <w:t>Дросселирование избыточных напоров на абонентских вводах производят 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сопел</w:t>
      </w:r>
      <w:r>
        <w:rPr>
          <w:spacing w:val="1"/>
        </w:rPr>
        <w:t xml:space="preserve"> </w:t>
      </w:r>
      <w:r>
        <w:t>элеваторов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дроссельных</w:t>
      </w:r>
      <w:r>
        <w:rPr>
          <w:spacing w:val="1"/>
        </w:rPr>
        <w:t xml:space="preserve"> </w:t>
      </w:r>
      <w:r>
        <w:t>шайб.</w:t>
      </w:r>
      <w:r>
        <w:rPr>
          <w:spacing w:val="1"/>
        </w:rPr>
        <w:t xml:space="preserve"> </w:t>
      </w:r>
      <w:r>
        <w:t>Дроссельные</w:t>
      </w:r>
      <w:r>
        <w:rPr>
          <w:spacing w:val="1"/>
        </w:rPr>
        <w:t xml:space="preserve"> </w:t>
      </w:r>
      <w:r>
        <w:t>шайбы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абонентскими вводами устанавливаются автоматически на подающем, обратном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обоих</w:t>
      </w:r>
      <w:r>
        <w:rPr>
          <w:spacing w:val="1"/>
        </w:rPr>
        <w:t xml:space="preserve"> </w:t>
      </w:r>
      <w:r>
        <w:t>трубопроводах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гидравлического</w:t>
      </w:r>
      <w:r>
        <w:rPr>
          <w:spacing w:val="1"/>
        </w:rPr>
        <w:t xml:space="preserve"> </w:t>
      </w:r>
      <w:r>
        <w:t>режима.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одну</w:t>
      </w:r>
      <w:r>
        <w:rPr>
          <w:spacing w:val="1"/>
        </w:rPr>
        <w:t xml:space="preserve"> </w:t>
      </w:r>
      <w:r>
        <w:t>сеть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источниками.</w:t>
      </w:r>
      <w:r>
        <w:rPr>
          <w:spacing w:val="-62"/>
        </w:rPr>
        <w:t xml:space="preserve"> </w:t>
      </w:r>
      <w:r>
        <w:t>Подводится баланс по воде и отпущенной тепловой энергией между источником и</w:t>
      </w:r>
      <w:r>
        <w:rPr>
          <w:spacing w:val="1"/>
        </w:rPr>
        <w:t xml:space="preserve"> </w:t>
      </w:r>
      <w:r>
        <w:t>потребителями. Определяются потребители и соответствующий им источник, от</w:t>
      </w:r>
      <w:r>
        <w:rPr>
          <w:spacing w:val="1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данные</w:t>
      </w:r>
      <w:r>
        <w:rPr>
          <w:spacing w:val="-2"/>
        </w:rPr>
        <w:t xml:space="preserve"> </w:t>
      </w:r>
      <w:r>
        <w:t>потребители получают</w:t>
      </w:r>
      <w:r>
        <w:rPr>
          <w:spacing w:val="-2"/>
        </w:rPr>
        <w:t xml:space="preserve"> </w:t>
      </w:r>
      <w:r>
        <w:t>воду</w:t>
      </w:r>
      <w:r>
        <w:rPr>
          <w:spacing w:val="-7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энергию.</w:t>
      </w:r>
    </w:p>
    <w:p w14:paraId="0CEF2023" w14:textId="77777777" w:rsidR="00081821" w:rsidRDefault="00F4503A">
      <w:pPr>
        <w:pStyle w:val="1"/>
        <w:spacing w:before="8"/>
        <w:ind w:left="2737"/>
      </w:pPr>
      <w:r>
        <w:t>Поверочный</w:t>
      </w:r>
      <w:r>
        <w:rPr>
          <w:spacing w:val="-5"/>
        </w:rPr>
        <w:t xml:space="preserve"> </w:t>
      </w:r>
      <w:r>
        <w:t>расчет</w:t>
      </w:r>
      <w:r>
        <w:rPr>
          <w:spacing w:val="-1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сети</w:t>
      </w:r>
    </w:p>
    <w:p w14:paraId="4CB09663" w14:textId="77777777" w:rsidR="00081821" w:rsidRDefault="00F4503A">
      <w:pPr>
        <w:pStyle w:val="a3"/>
        <w:spacing w:before="141" w:line="360" w:lineRule="auto"/>
        <w:ind w:left="102" w:right="133" w:firstLine="707"/>
        <w:jc w:val="both"/>
      </w:pPr>
      <w:r>
        <w:t>Целью</w:t>
      </w:r>
      <w:r>
        <w:rPr>
          <w:spacing w:val="1"/>
        </w:rPr>
        <w:t xml:space="preserve"> </w:t>
      </w:r>
      <w:r>
        <w:t>поверочного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фактических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теплоносителя на участках тепловой сети и у потребителей, а также количестве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получаемой потребителем при заданной</w:t>
      </w:r>
      <w:r>
        <w:rPr>
          <w:spacing w:val="1"/>
        </w:rPr>
        <w:t xml:space="preserve"> </w:t>
      </w:r>
      <w:r>
        <w:t>температуре воды в</w:t>
      </w:r>
      <w:r>
        <w:rPr>
          <w:spacing w:val="1"/>
        </w:rPr>
        <w:t xml:space="preserve"> </w:t>
      </w:r>
      <w:r>
        <w:t>подающем</w:t>
      </w:r>
      <w:r>
        <w:rPr>
          <w:spacing w:val="-1"/>
        </w:rPr>
        <w:t xml:space="preserve"> </w:t>
      </w:r>
      <w:r>
        <w:t>трубопроводе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располагаемом</w:t>
      </w:r>
      <w:r>
        <w:rPr>
          <w:spacing w:val="1"/>
        </w:rPr>
        <w:t xml:space="preserve"> </w:t>
      </w:r>
      <w:r>
        <w:t>напоре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источнике.</w:t>
      </w:r>
    </w:p>
    <w:p w14:paraId="2D862C3B" w14:textId="77777777" w:rsidR="00081821" w:rsidRDefault="00081821">
      <w:pPr>
        <w:spacing w:line="360" w:lineRule="auto"/>
        <w:jc w:val="both"/>
        <w:sectPr w:rsidR="00081821">
          <w:pgSz w:w="11910" w:h="16840"/>
          <w:pgMar w:top="1020" w:right="720" w:bottom="980" w:left="1600" w:header="0" w:footer="782" w:gutter="0"/>
          <w:cols w:space="720"/>
        </w:sectPr>
      </w:pPr>
    </w:p>
    <w:p w14:paraId="0F5BAC3A" w14:textId="77777777" w:rsidR="00081821" w:rsidRDefault="00F4503A">
      <w:pPr>
        <w:pStyle w:val="a3"/>
        <w:spacing w:before="67" w:line="360" w:lineRule="auto"/>
        <w:ind w:left="102" w:right="130" w:firstLine="707"/>
        <w:jc w:val="both"/>
      </w:pPr>
      <w:r>
        <w:lastRenderedPageBreak/>
        <w:t>Созданная математическая имитационная модель системы теплоснабжения,</w:t>
      </w:r>
      <w:r>
        <w:rPr>
          <w:spacing w:val="1"/>
        </w:rPr>
        <w:t xml:space="preserve"> </w:t>
      </w:r>
      <w:r>
        <w:t>служащая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поверочной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гидравлический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прогнозировать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потребителей.</w:t>
      </w:r>
      <w:r>
        <w:rPr>
          <w:spacing w:val="1"/>
        </w:rPr>
        <w:t xml:space="preserve"> </w:t>
      </w:r>
      <w:r>
        <w:t>Расчеты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проводиться при различных исходных данных, в том числе аварийных ситуациях,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отключении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от одного источника к</w:t>
      </w:r>
      <w:r>
        <w:rPr>
          <w:spacing w:val="65"/>
        </w:rPr>
        <w:t xml:space="preserve"> </w:t>
      </w:r>
      <w:r>
        <w:t>другому по одному из трубопроводов и</w:t>
      </w:r>
      <w:r>
        <w:rPr>
          <w:spacing w:val="1"/>
        </w:rPr>
        <w:t xml:space="preserve"> </w:t>
      </w:r>
      <w:r>
        <w:t>т.д.</w:t>
      </w:r>
    </w:p>
    <w:p w14:paraId="4AEAE9E9" w14:textId="77777777" w:rsidR="00081821" w:rsidRDefault="00F4503A">
      <w:pPr>
        <w:pStyle w:val="a3"/>
        <w:spacing w:line="360" w:lineRule="auto"/>
        <w:ind w:left="102" w:right="128" w:firstLine="707"/>
        <w:jc w:val="both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напора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трубопроводах,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узлах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располагаемые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узлах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учете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потерь), температуры внутреннего воздуха у потребителей, расходы и температуры</w:t>
      </w:r>
      <w:r>
        <w:rPr>
          <w:spacing w:val="-62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входе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выходе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теплопотребления.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нескольких источников на одну сеть определяется распределение воды и тепловой</w:t>
      </w:r>
      <w:r>
        <w:rPr>
          <w:spacing w:val="1"/>
        </w:rPr>
        <w:t xml:space="preserve"> </w:t>
      </w:r>
      <w:r>
        <w:t>энергии между источниками. Подводится баланс по воде и отпущенной 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источником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потребителями.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потребители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соответствующий им источник, от которого данные потребители получают воду и</w:t>
      </w:r>
      <w:r>
        <w:rPr>
          <w:spacing w:val="1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энергию.</w:t>
      </w:r>
    </w:p>
    <w:p w14:paraId="311C7C5E" w14:textId="77777777" w:rsidR="00081821" w:rsidRDefault="00F4503A">
      <w:pPr>
        <w:pStyle w:val="1"/>
        <w:spacing w:before="9"/>
        <w:ind w:left="2442"/>
      </w:pPr>
      <w:r>
        <w:t>Конструкторский</w:t>
      </w:r>
      <w:r>
        <w:rPr>
          <w:spacing w:val="-6"/>
        </w:rPr>
        <w:t xml:space="preserve"> </w:t>
      </w:r>
      <w:r>
        <w:t>расчет</w:t>
      </w:r>
      <w:r>
        <w:rPr>
          <w:spacing w:val="-6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сети</w:t>
      </w:r>
    </w:p>
    <w:p w14:paraId="2CDBEB21" w14:textId="77777777" w:rsidR="00081821" w:rsidRDefault="00F4503A">
      <w:pPr>
        <w:pStyle w:val="a3"/>
        <w:spacing w:before="143" w:line="360" w:lineRule="auto"/>
        <w:ind w:left="102" w:right="133" w:firstLine="707"/>
        <w:jc w:val="both"/>
      </w:pPr>
      <w:r>
        <w:t>Целью</w:t>
      </w:r>
      <w:r>
        <w:rPr>
          <w:spacing w:val="1"/>
        </w:rPr>
        <w:t xml:space="preserve"> </w:t>
      </w:r>
      <w:r>
        <w:t>конструкторского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диаметров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тупиковой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кольцевой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пропуске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ним</w:t>
      </w:r>
      <w:r>
        <w:rPr>
          <w:spacing w:val="1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заданном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неизвестном)</w:t>
      </w:r>
      <w:r>
        <w:rPr>
          <w:spacing w:val="1"/>
        </w:rPr>
        <w:t xml:space="preserve"> </w:t>
      </w:r>
      <w:r>
        <w:t>располагаемом</w:t>
      </w:r>
      <w:r>
        <w:rPr>
          <w:spacing w:val="1"/>
        </w:rPr>
        <w:t xml:space="preserve"> </w:t>
      </w:r>
      <w:r>
        <w:t>напоре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источнике.</w:t>
      </w:r>
    </w:p>
    <w:p w14:paraId="0BD827AF" w14:textId="77777777" w:rsidR="00081821" w:rsidRDefault="00F4503A">
      <w:pPr>
        <w:pStyle w:val="a3"/>
        <w:spacing w:line="360" w:lineRule="auto"/>
        <w:ind w:left="102" w:right="129" w:firstLine="707"/>
        <w:jc w:val="both"/>
      </w:pPr>
      <w:r>
        <w:t>Данная</w:t>
      </w:r>
      <w:r>
        <w:rPr>
          <w:spacing w:val="1"/>
        </w:rPr>
        <w:t xml:space="preserve"> </w:t>
      </w:r>
      <w:r>
        <w:t>задача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использована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выдаче</w:t>
      </w:r>
      <w:r>
        <w:rPr>
          <w:spacing w:val="1"/>
        </w:rPr>
        <w:t xml:space="preserve"> </w:t>
      </w:r>
      <w:r>
        <w:t>разрешения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подключение потребителей к тепловой сети, так как в качестве источника может</w:t>
      </w:r>
      <w:r>
        <w:rPr>
          <w:spacing w:val="1"/>
        </w:rPr>
        <w:t xml:space="preserve"> </w:t>
      </w:r>
      <w:r>
        <w:t>выступать любой узел системы теплоснабжения, например, тепловая камера. Для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гибкого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предусмотрена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скорости движения воды по участкам тепловой сети, что приводит к изменению</w:t>
      </w:r>
      <w:r>
        <w:rPr>
          <w:spacing w:val="1"/>
        </w:rPr>
        <w:t xml:space="preserve"> </w:t>
      </w:r>
      <w:r>
        <w:t>диаметров</w:t>
      </w:r>
      <w:r>
        <w:rPr>
          <w:spacing w:val="-3"/>
        </w:rPr>
        <w:t xml:space="preserve"> </w:t>
      </w:r>
      <w:r>
        <w:t>трубопровода,</w:t>
      </w:r>
      <w:r>
        <w:rPr>
          <w:spacing w:val="-3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значит</w:t>
      </w:r>
      <w:r>
        <w:rPr>
          <w:spacing w:val="-3"/>
        </w:rPr>
        <w:t xml:space="preserve"> </w:t>
      </w:r>
      <w:r>
        <w:t>и располагаемого</w:t>
      </w:r>
      <w:r>
        <w:rPr>
          <w:spacing w:val="-3"/>
        </w:rPr>
        <w:t xml:space="preserve"> </w:t>
      </w:r>
      <w:r>
        <w:t>напора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точке</w:t>
      </w:r>
      <w:r>
        <w:rPr>
          <w:spacing w:val="-3"/>
        </w:rPr>
        <w:t xml:space="preserve"> </w:t>
      </w:r>
      <w:r>
        <w:t>подключения.</w:t>
      </w:r>
    </w:p>
    <w:p w14:paraId="7E771E1E" w14:textId="77777777" w:rsidR="00081821" w:rsidRDefault="00F4503A">
      <w:pPr>
        <w:pStyle w:val="a3"/>
        <w:spacing w:line="360" w:lineRule="auto"/>
        <w:ind w:left="102" w:right="135" w:firstLine="707"/>
        <w:jc w:val="both"/>
      </w:pPr>
      <w:r>
        <w:t>В результате расчета определяются диаметры трубопроводов тепловой сети,</w:t>
      </w:r>
      <w:r>
        <w:rPr>
          <w:spacing w:val="1"/>
        </w:rPr>
        <w:t xml:space="preserve"> </w:t>
      </w:r>
      <w:r>
        <w:t>располагаемый напор в точке подключения, расходы, потери напора и скорости</w:t>
      </w:r>
      <w:r>
        <w:rPr>
          <w:spacing w:val="1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участках сети,</w:t>
      </w:r>
      <w:r>
        <w:rPr>
          <w:spacing w:val="-2"/>
        </w:rPr>
        <w:t xml:space="preserve"> </w:t>
      </w:r>
      <w:r>
        <w:t>располагаемые</w:t>
      </w:r>
      <w:r>
        <w:rPr>
          <w:spacing w:val="-1"/>
        </w:rPr>
        <w:t xml:space="preserve"> </w:t>
      </w:r>
      <w:r>
        <w:t>напоры на</w:t>
      </w:r>
      <w:r>
        <w:rPr>
          <w:spacing w:val="-2"/>
        </w:rPr>
        <w:t xml:space="preserve"> </w:t>
      </w:r>
      <w:r>
        <w:t>потребителях.</w:t>
      </w:r>
    </w:p>
    <w:p w14:paraId="3ACB51EB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2512894D" w14:textId="77777777" w:rsidR="00081821" w:rsidRDefault="00F4503A">
      <w:pPr>
        <w:pStyle w:val="1"/>
        <w:ind w:left="2872"/>
      </w:pPr>
      <w:r>
        <w:lastRenderedPageBreak/>
        <w:t>Расчет</w:t>
      </w:r>
      <w:r>
        <w:rPr>
          <w:spacing w:val="-5"/>
        </w:rPr>
        <w:t xml:space="preserve"> </w:t>
      </w:r>
      <w:r>
        <w:t>температурного</w:t>
      </w:r>
      <w:r>
        <w:rPr>
          <w:spacing w:val="-5"/>
        </w:rPr>
        <w:t xml:space="preserve"> </w:t>
      </w:r>
      <w:r>
        <w:t>графика</w:t>
      </w:r>
    </w:p>
    <w:p w14:paraId="532A1C26" w14:textId="77777777" w:rsidR="00081821" w:rsidRDefault="00F4503A">
      <w:pPr>
        <w:pStyle w:val="a3"/>
        <w:spacing w:before="143" w:line="360" w:lineRule="auto"/>
        <w:ind w:left="102" w:right="134" w:firstLine="707"/>
        <w:jc w:val="both"/>
      </w:pPr>
      <w:r>
        <w:t>Целью расчета является определение минимально необходимой температуры</w:t>
      </w:r>
      <w:r>
        <w:rPr>
          <w:spacing w:val="-62"/>
        </w:rPr>
        <w:t xml:space="preserve"> </w:t>
      </w:r>
      <w:r>
        <w:t>теплоносителя на выходе из источника для обеспечения у заданного потребителя</w:t>
      </w:r>
      <w:r>
        <w:rPr>
          <w:spacing w:val="1"/>
        </w:rPr>
        <w:t xml:space="preserve"> </w:t>
      </w:r>
      <w:r>
        <w:t>температуры</w:t>
      </w:r>
      <w:r>
        <w:rPr>
          <w:spacing w:val="-1"/>
        </w:rPr>
        <w:t xml:space="preserve"> </w:t>
      </w:r>
      <w:r>
        <w:t>внутреннего</w:t>
      </w:r>
      <w:r>
        <w:rPr>
          <w:spacing w:val="-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ниже</w:t>
      </w:r>
      <w:r>
        <w:rPr>
          <w:spacing w:val="1"/>
        </w:rPr>
        <w:t xml:space="preserve"> </w:t>
      </w:r>
      <w:r>
        <w:t>расчетной.</w:t>
      </w:r>
    </w:p>
    <w:p w14:paraId="1186BB18" w14:textId="77777777" w:rsidR="00081821" w:rsidRDefault="00F4503A">
      <w:pPr>
        <w:pStyle w:val="1"/>
        <w:spacing w:before="8"/>
        <w:ind w:left="3657"/>
      </w:pPr>
      <w:r>
        <w:t>Расчет</w:t>
      </w:r>
      <w:r>
        <w:rPr>
          <w:spacing w:val="-4"/>
        </w:rPr>
        <w:t xml:space="preserve"> </w:t>
      </w:r>
      <w:r>
        <w:t>надежности</w:t>
      </w:r>
    </w:p>
    <w:p w14:paraId="78C440A9" w14:textId="77777777" w:rsidR="00081821" w:rsidRDefault="00F4503A">
      <w:pPr>
        <w:pStyle w:val="a3"/>
        <w:spacing w:before="143" w:line="360" w:lineRule="auto"/>
        <w:ind w:left="102" w:right="133" w:firstLine="707"/>
        <w:jc w:val="both"/>
      </w:pPr>
      <w:r>
        <w:t>Целью расчета является оценка способности действующих и проектируемых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надежно</w:t>
      </w:r>
      <w:r>
        <w:rPr>
          <w:spacing w:val="1"/>
        </w:rPr>
        <w:t xml:space="preserve"> </w:t>
      </w:r>
      <w:r>
        <w:t>обеспечивать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заданного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требуемые</w:t>
      </w:r>
      <w:r>
        <w:rPr>
          <w:spacing w:val="-63"/>
        </w:rPr>
        <w:t xml:space="preserve"> </w:t>
      </w:r>
      <w:r>
        <w:t>режимы,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потребителя,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обоснование необходимости и проверки эффективности реализации мероприятий,</w:t>
      </w:r>
      <w:r>
        <w:rPr>
          <w:spacing w:val="1"/>
        </w:rPr>
        <w:t xml:space="preserve"> </w:t>
      </w:r>
      <w:r>
        <w:t>повышающих</w:t>
      </w:r>
      <w:r>
        <w:rPr>
          <w:spacing w:val="-4"/>
        </w:rPr>
        <w:t xml:space="preserve"> </w:t>
      </w:r>
      <w:r>
        <w:t>надежность</w:t>
      </w:r>
      <w:r>
        <w:rPr>
          <w:spacing w:val="-4"/>
        </w:rPr>
        <w:t xml:space="preserve"> </w:t>
      </w:r>
      <w:r>
        <w:t>теплоснабжения потребителей тепловой</w:t>
      </w:r>
      <w:r>
        <w:rPr>
          <w:spacing w:val="-3"/>
        </w:rPr>
        <w:t xml:space="preserve"> </w:t>
      </w:r>
      <w:r>
        <w:t>энергии.</w:t>
      </w:r>
    </w:p>
    <w:p w14:paraId="1BF19566" w14:textId="77777777" w:rsidR="00081821" w:rsidRDefault="00F4503A">
      <w:pPr>
        <w:pStyle w:val="1"/>
        <w:spacing w:before="7"/>
        <w:ind w:left="1767"/>
      </w:pPr>
      <w:r>
        <w:t>Расчет</w:t>
      </w:r>
      <w:r>
        <w:rPr>
          <w:spacing w:val="-6"/>
        </w:rPr>
        <w:t xml:space="preserve"> </w:t>
      </w:r>
      <w:r>
        <w:t>нормативных</w:t>
      </w:r>
      <w:r>
        <w:rPr>
          <w:spacing w:val="-3"/>
        </w:rPr>
        <w:t xml:space="preserve"> </w:t>
      </w:r>
      <w:r>
        <w:t>потерь</w:t>
      </w:r>
      <w:r>
        <w:rPr>
          <w:spacing w:val="-4"/>
        </w:rPr>
        <w:t xml:space="preserve"> </w:t>
      </w:r>
      <w:r>
        <w:t>тепла</w:t>
      </w:r>
      <w:r>
        <w:rPr>
          <w:spacing w:val="-5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изоляцию</w:t>
      </w:r>
    </w:p>
    <w:p w14:paraId="1DFD233A" w14:textId="77777777" w:rsidR="00081821" w:rsidRDefault="00F4503A">
      <w:pPr>
        <w:pStyle w:val="a3"/>
        <w:spacing w:before="142" w:line="360" w:lineRule="auto"/>
        <w:ind w:left="102" w:right="127" w:firstLine="707"/>
        <w:jc w:val="both"/>
      </w:pPr>
      <w:r>
        <w:t>Целью данного расчета является определение нормативных тепловых потерь</w:t>
      </w:r>
      <w:r>
        <w:rPr>
          <w:spacing w:val="1"/>
        </w:rPr>
        <w:t xml:space="preserve"> </w:t>
      </w:r>
      <w:r>
        <w:t>через изоляцию трубопроводов. Тепловые потери определяются суммарно за год с</w:t>
      </w:r>
      <w:r>
        <w:rPr>
          <w:spacing w:val="1"/>
        </w:rPr>
        <w:t xml:space="preserve"> </w:t>
      </w:r>
      <w:r>
        <w:t>разбивкой по месяцам. Просмотреть результаты расчета можно как суммарно по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отдельно</w:t>
      </w:r>
      <w:r>
        <w:rPr>
          <w:spacing w:val="1"/>
        </w:rPr>
        <w:t xml:space="preserve"> </w:t>
      </w:r>
      <w:r>
        <w:t>взятому</w:t>
      </w:r>
      <w:r>
        <w:rPr>
          <w:spacing w:val="1"/>
        </w:rPr>
        <w:t xml:space="preserve"> </w:t>
      </w:r>
      <w:r>
        <w:t>источнику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и каждому центральному тепловому пункту (ЦТП). Расчет может быть</w:t>
      </w:r>
      <w:r>
        <w:rPr>
          <w:spacing w:val="1"/>
        </w:rPr>
        <w:t xml:space="preserve"> </w:t>
      </w:r>
      <w:r>
        <w:t>выполнен</w:t>
      </w:r>
      <w:r>
        <w:rPr>
          <w:spacing w:val="-3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учетом</w:t>
      </w:r>
      <w:r>
        <w:rPr>
          <w:spacing w:val="-4"/>
        </w:rPr>
        <w:t xml:space="preserve"> </w:t>
      </w:r>
      <w:r>
        <w:t>поправочных</w:t>
      </w:r>
      <w:r>
        <w:rPr>
          <w:spacing w:val="-1"/>
        </w:rPr>
        <w:t xml:space="preserve"> </w:t>
      </w:r>
      <w:r>
        <w:t>коэффициентов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нормы</w:t>
      </w:r>
      <w:r>
        <w:rPr>
          <w:spacing w:val="-2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потерь.</w:t>
      </w:r>
    </w:p>
    <w:p w14:paraId="133D3241" w14:textId="77777777" w:rsidR="00081821" w:rsidRDefault="00F4503A">
      <w:pPr>
        <w:pStyle w:val="a3"/>
        <w:spacing w:line="299" w:lineRule="exact"/>
        <w:ind w:left="810"/>
        <w:jc w:val="both"/>
      </w:pPr>
      <w:r>
        <w:t>Результаты</w:t>
      </w:r>
      <w:r>
        <w:rPr>
          <w:spacing w:val="-6"/>
        </w:rPr>
        <w:t xml:space="preserve"> </w:t>
      </w:r>
      <w:r>
        <w:t>выполненных</w:t>
      </w:r>
      <w:r>
        <w:rPr>
          <w:spacing w:val="-5"/>
        </w:rPr>
        <w:t xml:space="preserve"> </w:t>
      </w:r>
      <w:r>
        <w:t>расчетов</w:t>
      </w:r>
      <w:r>
        <w:rPr>
          <w:spacing w:val="-5"/>
        </w:rPr>
        <w:t xml:space="preserve"> </w:t>
      </w:r>
      <w:r>
        <w:t>можно экспортировать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MS</w:t>
      </w:r>
      <w:r>
        <w:rPr>
          <w:spacing w:val="-3"/>
        </w:rPr>
        <w:t xml:space="preserve"> </w:t>
      </w:r>
      <w:r>
        <w:t>Excel.</w:t>
      </w:r>
    </w:p>
    <w:p w14:paraId="2DBD9459" w14:textId="77777777" w:rsidR="00081821" w:rsidRDefault="00081821">
      <w:pPr>
        <w:pStyle w:val="a3"/>
        <w:rPr>
          <w:sz w:val="28"/>
        </w:rPr>
      </w:pPr>
    </w:p>
    <w:p w14:paraId="5CF0DEAA" w14:textId="77777777" w:rsidR="00081821" w:rsidRDefault="00081821">
      <w:pPr>
        <w:pStyle w:val="a3"/>
        <w:rPr>
          <w:sz w:val="28"/>
        </w:rPr>
      </w:pPr>
    </w:p>
    <w:p w14:paraId="1F9B12C6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</w:tabs>
        <w:spacing w:before="203" w:line="360" w:lineRule="auto"/>
        <w:ind w:right="129" w:firstLine="707"/>
      </w:pPr>
      <w:bookmarkStart w:id="16" w:name="_bookmark15"/>
      <w:bookmarkEnd w:id="16"/>
      <w:r>
        <w:t>Моделирование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переключений,</w:t>
      </w:r>
      <w:r>
        <w:rPr>
          <w:spacing w:val="1"/>
        </w:rPr>
        <w:t xml:space="preserve"> </w:t>
      </w:r>
      <w:r>
        <w:t>осуществляемых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переключений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нагрузок</w:t>
      </w:r>
      <w:r>
        <w:rPr>
          <w:spacing w:val="1"/>
        </w:rPr>
        <w:t xml:space="preserve"> </w:t>
      </w:r>
      <w:r>
        <w:t>между</w:t>
      </w:r>
      <w:r>
        <w:rPr>
          <w:spacing w:val="-62"/>
        </w:rPr>
        <w:t xml:space="preserve"> </w:t>
      </w:r>
      <w:r>
        <w:t>источниками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</w:p>
    <w:p w14:paraId="1B2C08CE" w14:textId="77777777" w:rsidR="00081821" w:rsidRDefault="00F4503A">
      <w:pPr>
        <w:pStyle w:val="a3"/>
        <w:spacing w:before="111" w:line="360" w:lineRule="auto"/>
        <w:ind w:left="102" w:right="128" w:firstLine="707"/>
        <w:jc w:val="both"/>
      </w:pPr>
      <w:r>
        <w:t>Программное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ПРК</w:t>
      </w:r>
      <w:r>
        <w:rPr>
          <w:spacing w:val="1"/>
        </w:rPr>
        <w:t xml:space="preserve"> </w:t>
      </w:r>
      <w:r>
        <w:t>ZuluThermo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проводить</w:t>
      </w:r>
      <w:r>
        <w:rPr>
          <w:spacing w:val="-62"/>
        </w:rPr>
        <w:t xml:space="preserve"> </w:t>
      </w:r>
      <w:r>
        <w:t>моделирование всех видов переключений в «гидравлической модели» сети. Суть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автоматическом</w:t>
      </w:r>
      <w:r>
        <w:rPr>
          <w:spacing w:val="1"/>
        </w:rPr>
        <w:t xml:space="preserve"> </w:t>
      </w:r>
      <w:r>
        <w:t>отслеживании</w:t>
      </w:r>
      <w:r>
        <w:rPr>
          <w:spacing w:val="1"/>
        </w:rPr>
        <w:t xml:space="preserve"> </w:t>
      </w:r>
      <w:r>
        <w:t>программой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запорно-</w:t>
      </w:r>
      <w:r>
        <w:rPr>
          <w:spacing w:val="1"/>
        </w:rPr>
        <w:t xml:space="preserve"> </w:t>
      </w:r>
      <w:r>
        <w:t>регулирующей арматуры и насосных агрегатов в базе данных описания тепловой</w:t>
      </w:r>
      <w:r>
        <w:rPr>
          <w:spacing w:val="1"/>
        </w:rPr>
        <w:t xml:space="preserve"> </w:t>
      </w:r>
      <w:r>
        <w:t>сети. Любое переключение на схеме тепловой сети влечет за собой автоматическое</w:t>
      </w:r>
      <w:r>
        <w:rPr>
          <w:spacing w:val="1"/>
        </w:rPr>
        <w:t xml:space="preserve"> </w:t>
      </w:r>
      <w:r>
        <w:t>выполнение гидравлического расчета, и, таким образом, в любой момент времени</w:t>
      </w:r>
      <w:r>
        <w:rPr>
          <w:spacing w:val="1"/>
        </w:rPr>
        <w:t xml:space="preserve"> </w:t>
      </w:r>
      <w:r>
        <w:t>пользователь видит тот гидравлический режим, который соответствует текущему</w:t>
      </w:r>
      <w:r>
        <w:rPr>
          <w:spacing w:val="1"/>
        </w:rPr>
        <w:t xml:space="preserve"> </w:t>
      </w:r>
      <w:r>
        <w:t>состоянию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запорно-регулирующей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насосных</w:t>
      </w:r>
      <w:r>
        <w:rPr>
          <w:spacing w:val="1"/>
        </w:rPr>
        <w:t xml:space="preserve"> </w:t>
      </w:r>
      <w:r>
        <w:t>агрегатов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сети.</w:t>
      </w:r>
    </w:p>
    <w:p w14:paraId="035A7645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4077E7B8" w14:textId="77777777" w:rsidR="00081821" w:rsidRDefault="00F4503A">
      <w:pPr>
        <w:pStyle w:val="a3"/>
        <w:spacing w:before="67" w:line="360" w:lineRule="auto"/>
        <w:ind w:left="102" w:firstLine="707"/>
      </w:pPr>
      <w:r>
        <w:lastRenderedPageBreak/>
        <w:t>Переключения</w:t>
      </w:r>
      <w:r>
        <w:rPr>
          <w:spacing w:val="35"/>
        </w:rPr>
        <w:t xml:space="preserve"> </w:t>
      </w:r>
      <w:r>
        <w:t>могут</w:t>
      </w:r>
      <w:r>
        <w:rPr>
          <w:spacing w:val="35"/>
        </w:rPr>
        <w:t xml:space="preserve"> </w:t>
      </w:r>
      <w:r>
        <w:t>быть</w:t>
      </w:r>
      <w:r>
        <w:rPr>
          <w:spacing w:val="34"/>
        </w:rPr>
        <w:t xml:space="preserve"> </w:t>
      </w:r>
      <w:r>
        <w:t>как</w:t>
      </w:r>
      <w:r>
        <w:rPr>
          <w:spacing w:val="33"/>
        </w:rPr>
        <w:t xml:space="preserve"> </w:t>
      </w:r>
      <w:r>
        <w:t>одиночными,</w:t>
      </w:r>
      <w:r>
        <w:rPr>
          <w:spacing w:val="35"/>
        </w:rPr>
        <w:t xml:space="preserve"> </w:t>
      </w:r>
      <w:r>
        <w:t>так</w:t>
      </w:r>
      <w:r>
        <w:rPr>
          <w:spacing w:val="33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групповыми,</w:t>
      </w:r>
      <w:r>
        <w:rPr>
          <w:spacing w:val="35"/>
        </w:rPr>
        <w:t xml:space="preserve"> </w:t>
      </w:r>
      <w:r>
        <w:t>для</w:t>
      </w:r>
      <w:r>
        <w:rPr>
          <w:spacing w:val="35"/>
        </w:rPr>
        <w:t xml:space="preserve"> </w:t>
      </w:r>
      <w:r>
        <w:t>любой</w:t>
      </w:r>
      <w:r>
        <w:rPr>
          <w:spacing w:val="-62"/>
        </w:rPr>
        <w:t xml:space="preserve"> </w:t>
      </w:r>
      <w:r>
        <w:t>выбранной</w:t>
      </w:r>
      <w:r>
        <w:rPr>
          <w:spacing w:val="-2"/>
        </w:rPr>
        <w:t xml:space="preserve"> </w:t>
      </w:r>
      <w:r>
        <w:t>(помеченной)</w:t>
      </w:r>
      <w:r>
        <w:rPr>
          <w:spacing w:val="-2"/>
        </w:rPr>
        <w:t xml:space="preserve"> </w:t>
      </w:r>
      <w:r>
        <w:t>совокупности</w:t>
      </w:r>
      <w:r>
        <w:rPr>
          <w:spacing w:val="-1"/>
        </w:rPr>
        <w:t xml:space="preserve"> </w:t>
      </w:r>
      <w:r>
        <w:t>переключаемых</w:t>
      </w:r>
      <w:r>
        <w:rPr>
          <w:spacing w:val="-2"/>
        </w:rPr>
        <w:t xml:space="preserve"> </w:t>
      </w:r>
      <w:r>
        <w:t>элементов.</w:t>
      </w:r>
    </w:p>
    <w:p w14:paraId="53014F97" w14:textId="77777777" w:rsidR="00081821" w:rsidRDefault="00F4503A">
      <w:pPr>
        <w:pStyle w:val="a3"/>
        <w:spacing w:before="1" w:line="360" w:lineRule="auto"/>
        <w:ind w:left="102" w:firstLine="707"/>
      </w:pPr>
      <w:r>
        <w:t>Для</w:t>
      </w:r>
      <w:r>
        <w:rPr>
          <w:spacing w:val="58"/>
        </w:rPr>
        <w:t xml:space="preserve"> </w:t>
      </w:r>
      <w:r>
        <w:t>насосных</w:t>
      </w:r>
      <w:r>
        <w:rPr>
          <w:spacing w:val="58"/>
        </w:rPr>
        <w:t xml:space="preserve"> </w:t>
      </w:r>
      <w:r>
        <w:t>агрегатов</w:t>
      </w:r>
      <w:r>
        <w:rPr>
          <w:spacing w:val="57"/>
        </w:rPr>
        <w:t xml:space="preserve"> </w:t>
      </w:r>
      <w:r>
        <w:t>и</w:t>
      </w:r>
      <w:r>
        <w:rPr>
          <w:spacing w:val="58"/>
        </w:rPr>
        <w:t xml:space="preserve"> </w:t>
      </w:r>
      <w:r>
        <w:t>их</w:t>
      </w:r>
      <w:r>
        <w:rPr>
          <w:spacing w:val="58"/>
        </w:rPr>
        <w:t xml:space="preserve"> </w:t>
      </w:r>
      <w:r>
        <w:t>групп</w:t>
      </w:r>
      <w:r>
        <w:rPr>
          <w:spacing w:val="58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модели</w:t>
      </w:r>
      <w:r>
        <w:rPr>
          <w:spacing w:val="59"/>
        </w:rPr>
        <w:t xml:space="preserve"> </w:t>
      </w:r>
      <w:r>
        <w:t>доступны</w:t>
      </w:r>
      <w:r>
        <w:rPr>
          <w:spacing w:val="58"/>
        </w:rPr>
        <w:t xml:space="preserve"> </w:t>
      </w:r>
      <w:r>
        <w:t>несколько</w:t>
      </w:r>
      <w:r>
        <w:rPr>
          <w:spacing w:val="58"/>
        </w:rPr>
        <w:t xml:space="preserve"> </w:t>
      </w:r>
      <w:r>
        <w:t>видов</w:t>
      </w:r>
      <w:r>
        <w:rPr>
          <w:spacing w:val="-62"/>
        </w:rPr>
        <w:t xml:space="preserve"> </w:t>
      </w:r>
      <w:r>
        <w:t>переключений:</w:t>
      </w:r>
    </w:p>
    <w:p w14:paraId="74573436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"/>
        <w:ind w:left="1234"/>
        <w:rPr>
          <w:sz w:val="26"/>
        </w:rPr>
      </w:pPr>
      <w:r>
        <w:rPr>
          <w:sz w:val="26"/>
        </w:rPr>
        <w:t>включение/выключение;</w:t>
      </w:r>
    </w:p>
    <w:p w14:paraId="507AEC15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9"/>
        <w:ind w:left="1234"/>
        <w:rPr>
          <w:sz w:val="26"/>
        </w:rPr>
      </w:pPr>
      <w:r>
        <w:rPr>
          <w:sz w:val="26"/>
        </w:rPr>
        <w:t>дросселирование;</w:t>
      </w:r>
    </w:p>
    <w:p w14:paraId="16BFD432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7"/>
        <w:ind w:left="1234"/>
        <w:rPr>
          <w:sz w:val="26"/>
        </w:rPr>
      </w:pPr>
      <w:r>
        <w:rPr>
          <w:sz w:val="26"/>
        </w:rPr>
        <w:t>изменение</w:t>
      </w:r>
      <w:r>
        <w:rPr>
          <w:spacing w:val="-4"/>
          <w:sz w:val="26"/>
        </w:rPr>
        <w:t xml:space="preserve"> </w:t>
      </w:r>
      <w:r>
        <w:rPr>
          <w:sz w:val="26"/>
        </w:rPr>
        <w:t>частоты</w:t>
      </w:r>
      <w:r>
        <w:rPr>
          <w:spacing w:val="-3"/>
          <w:sz w:val="26"/>
        </w:rPr>
        <w:t xml:space="preserve"> </w:t>
      </w:r>
      <w:r>
        <w:rPr>
          <w:sz w:val="26"/>
        </w:rPr>
        <w:t>вращения</w:t>
      </w:r>
      <w:r>
        <w:rPr>
          <w:spacing w:val="-4"/>
          <w:sz w:val="26"/>
        </w:rPr>
        <w:t xml:space="preserve"> </w:t>
      </w:r>
      <w:r>
        <w:rPr>
          <w:sz w:val="26"/>
        </w:rPr>
        <w:t>привода.</w:t>
      </w:r>
    </w:p>
    <w:p w14:paraId="583C5196" w14:textId="77777777" w:rsidR="00081821" w:rsidRDefault="00F4503A">
      <w:pPr>
        <w:pStyle w:val="a3"/>
        <w:spacing w:before="149" w:line="360" w:lineRule="auto"/>
        <w:ind w:left="102" w:right="126" w:firstLine="707"/>
        <w:jc w:val="both"/>
      </w:pPr>
      <w:r>
        <w:t>Задвижки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«дроссель»,</w:t>
      </w:r>
      <w:r>
        <w:rPr>
          <w:spacing w:val="1"/>
        </w:rPr>
        <w:t xml:space="preserve"> </w:t>
      </w:r>
      <w:r>
        <w:t>помимо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крайних</w:t>
      </w:r>
      <w:r>
        <w:rPr>
          <w:spacing w:val="1"/>
        </w:rPr>
        <w:t xml:space="preserve"> </w:t>
      </w:r>
      <w:r>
        <w:t>состояний</w:t>
      </w:r>
      <w:r>
        <w:rPr>
          <w:spacing w:val="1"/>
        </w:rPr>
        <w:t xml:space="preserve"> </w:t>
      </w:r>
      <w:r>
        <w:t>(открыта/закрыта),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промежуточное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«прижата»,</w:t>
      </w:r>
      <w:r>
        <w:rPr>
          <w:spacing w:val="1"/>
        </w:rPr>
        <w:t xml:space="preserve"> </w:t>
      </w:r>
      <w:r>
        <w:t>определяемое в либо в процентах открытия клапана, либо в числе оборотов штока.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состоянии</w:t>
      </w:r>
      <w:r>
        <w:rPr>
          <w:spacing w:val="1"/>
        </w:rPr>
        <w:t xml:space="preserve"> </w:t>
      </w:r>
      <w:r>
        <w:t>задвижка</w:t>
      </w:r>
      <w:r>
        <w:rPr>
          <w:spacing w:val="1"/>
        </w:rPr>
        <w:t xml:space="preserve"> </w:t>
      </w:r>
      <w:r>
        <w:t>моделируется</w:t>
      </w:r>
      <w:r>
        <w:rPr>
          <w:spacing w:val="1"/>
        </w:rPr>
        <w:t xml:space="preserve"> </w:t>
      </w:r>
      <w:r>
        <w:t>своим</w:t>
      </w:r>
      <w:r>
        <w:rPr>
          <w:spacing w:val="1"/>
        </w:rPr>
        <w:t xml:space="preserve"> </w:t>
      </w:r>
      <w:r>
        <w:t>гидравлическим</w:t>
      </w:r>
      <w:r>
        <w:rPr>
          <w:spacing w:val="1"/>
        </w:rPr>
        <w:t xml:space="preserve"> </w:t>
      </w:r>
      <w:r>
        <w:t>сопротивлением,</w:t>
      </w:r>
      <w:r>
        <w:rPr>
          <w:spacing w:val="-2"/>
        </w:rPr>
        <w:t xml:space="preserve"> </w:t>
      </w:r>
      <w:r>
        <w:t>рассчитанным</w:t>
      </w:r>
      <w:r>
        <w:rPr>
          <w:spacing w:val="-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паспортной</w:t>
      </w:r>
      <w:r>
        <w:rPr>
          <w:spacing w:val="1"/>
        </w:rPr>
        <w:t xml:space="preserve"> </w:t>
      </w:r>
      <w:r>
        <w:t>характеристике</w:t>
      </w:r>
      <w:r>
        <w:rPr>
          <w:spacing w:val="1"/>
        </w:rPr>
        <w:t xml:space="preserve"> </w:t>
      </w:r>
      <w:r>
        <w:t>клапана.</w:t>
      </w:r>
    </w:p>
    <w:p w14:paraId="1D12D604" w14:textId="77777777" w:rsidR="00081821" w:rsidRDefault="00F4503A">
      <w:pPr>
        <w:pStyle w:val="a3"/>
        <w:spacing w:line="360" w:lineRule="auto"/>
        <w:ind w:left="102" w:right="129" w:firstLine="707"/>
        <w:jc w:val="both"/>
      </w:pPr>
      <w:r>
        <w:t>При любом переключении насосных агрегатов в насосной станции или на</w:t>
      </w:r>
      <w:r>
        <w:rPr>
          <w:spacing w:val="1"/>
        </w:rPr>
        <w:t xml:space="preserve"> </w:t>
      </w:r>
      <w:r>
        <w:t>источнике</w:t>
      </w:r>
      <w:r>
        <w:rPr>
          <w:spacing w:val="1"/>
        </w:rPr>
        <w:t xml:space="preserve"> </w:t>
      </w:r>
      <w:r>
        <w:t>автоматически</w:t>
      </w:r>
      <w:r>
        <w:rPr>
          <w:spacing w:val="1"/>
        </w:rPr>
        <w:t xml:space="preserve"> </w:t>
      </w:r>
      <w:r>
        <w:t>пересчитывается</w:t>
      </w:r>
      <w:r>
        <w:rPr>
          <w:spacing w:val="1"/>
        </w:rPr>
        <w:t xml:space="preserve"> </w:t>
      </w:r>
      <w:r>
        <w:t>суммарная</w:t>
      </w:r>
      <w:r>
        <w:rPr>
          <w:spacing w:val="1"/>
        </w:rPr>
        <w:t xml:space="preserve"> </w:t>
      </w:r>
      <w:r>
        <w:t>расходно-напорная</w:t>
      </w:r>
      <w:r>
        <w:rPr>
          <w:spacing w:val="-62"/>
        </w:rPr>
        <w:t xml:space="preserve"> </w:t>
      </w:r>
      <w:r>
        <w:t>характеристика</w:t>
      </w:r>
      <w:r>
        <w:rPr>
          <w:spacing w:val="-2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совокупности</w:t>
      </w:r>
      <w:r>
        <w:rPr>
          <w:spacing w:val="-1"/>
        </w:rPr>
        <w:t xml:space="preserve"> </w:t>
      </w:r>
      <w:r>
        <w:t>работающих</w:t>
      </w:r>
      <w:r>
        <w:rPr>
          <w:spacing w:val="-2"/>
        </w:rPr>
        <w:t xml:space="preserve"> </w:t>
      </w:r>
      <w:r>
        <w:t>насосов.</w:t>
      </w:r>
    </w:p>
    <w:p w14:paraId="76A907DB" w14:textId="77777777" w:rsidR="00081821" w:rsidRDefault="00F4503A">
      <w:pPr>
        <w:pStyle w:val="a3"/>
        <w:spacing w:before="1" w:line="360" w:lineRule="auto"/>
        <w:ind w:left="102" w:right="130" w:firstLine="707"/>
        <w:jc w:val="both"/>
      </w:pPr>
      <w:r>
        <w:t>Для</w:t>
      </w:r>
      <w:r>
        <w:rPr>
          <w:spacing w:val="1"/>
        </w:rPr>
        <w:t xml:space="preserve"> </w:t>
      </w:r>
      <w:r>
        <w:t>регуляторов</w:t>
      </w:r>
      <w:r>
        <w:rPr>
          <w:spacing w:val="1"/>
        </w:rPr>
        <w:t xml:space="preserve"> </w:t>
      </w:r>
      <w:r>
        <w:t>давления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расхода</w:t>
      </w:r>
      <w:r>
        <w:rPr>
          <w:spacing w:val="1"/>
        </w:rPr>
        <w:t xml:space="preserve"> </w:t>
      </w:r>
      <w:r>
        <w:t>переключением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изменение</w:t>
      </w:r>
      <w:r>
        <w:rPr>
          <w:spacing w:val="-62"/>
        </w:rPr>
        <w:t xml:space="preserve"> </w:t>
      </w:r>
      <w:r>
        <w:t>уставки.</w:t>
      </w:r>
    </w:p>
    <w:p w14:paraId="4D9F436F" w14:textId="77777777" w:rsidR="00081821" w:rsidRDefault="00F4503A">
      <w:pPr>
        <w:pStyle w:val="a3"/>
        <w:spacing w:line="297" w:lineRule="exact"/>
        <w:ind w:left="810"/>
        <w:jc w:val="both"/>
      </w:pPr>
      <w:r>
        <w:t>Для</w:t>
      </w:r>
      <w:r>
        <w:rPr>
          <w:spacing w:val="-4"/>
        </w:rPr>
        <w:t xml:space="preserve"> </w:t>
      </w:r>
      <w:r>
        <w:t>потребителей</w:t>
      </w:r>
      <w:r>
        <w:rPr>
          <w:spacing w:val="-5"/>
        </w:rPr>
        <w:t xml:space="preserve"> </w:t>
      </w:r>
      <w:r>
        <w:t>переключением</w:t>
      </w:r>
      <w:r>
        <w:rPr>
          <w:spacing w:val="-5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любое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действий:</w:t>
      </w:r>
    </w:p>
    <w:p w14:paraId="71EAE24C" w14:textId="77777777" w:rsidR="00081821" w:rsidRDefault="00F4503A">
      <w:pPr>
        <w:pStyle w:val="a5"/>
        <w:numPr>
          <w:ilvl w:val="1"/>
          <w:numId w:val="1"/>
        </w:numPr>
        <w:tabs>
          <w:tab w:val="left" w:pos="1235"/>
        </w:tabs>
        <w:spacing w:before="151"/>
        <w:ind w:left="1234"/>
        <w:jc w:val="both"/>
        <w:rPr>
          <w:sz w:val="26"/>
        </w:rPr>
      </w:pPr>
      <w:r>
        <w:rPr>
          <w:sz w:val="26"/>
        </w:rPr>
        <w:t>включение/отключение</w:t>
      </w:r>
      <w:r>
        <w:rPr>
          <w:spacing w:val="-6"/>
          <w:sz w:val="26"/>
        </w:rPr>
        <w:t xml:space="preserve"> </w:t>
      </w:r>
      <w:r>
        <w:rPr>
          <w:sz w:val="26"/>
        </w:rPr>
        <w:t>одного</w:t>
      </w:r>
      <w:r>
        <w:rPr>
          <w:spacing w:val="-5"/>
          <w:sz w:val="26"/>
        </w:rPr>
        <w:t xml:space="preserve"> </w:t>
      </w:r>
      <w:r>
        <w:rPr>
          <w:sz w:val="26"/>
        </w:rPr>
        <w:t>или</w:t>
      </w:r>
      <w:r>
        <w:rPr>
          <w:spacing w:val="-5"/>
          <w:sz w:val="26"/>
        </w:rPr>
        <w:t xml:space="preserve"> </w:t>
      </w:r>
      <w:r>
        <w:rPr>
          <w:sz w:val="26"/>
        </w:rPr>
        <w:t>нескольких</w:t>
      </w:r>
      <w:r>
        <w:rPr>
          <w:spacing w:val="-5"/>
          <w:sz w:val="26"/>
        </w:rPr>
        <w:t xml:space="preserve"> </w:t>
      </w:r>
      <w:r>
        <w:rPr>
          <w:sz w:val="26"/>
        </w:rPr>
        <w:t>видов</w:t>
      </w:r>
      <w:r>
        <w:rPr>
          <w:spacing w:val="-5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3"/>
          <w:sz w:val="26"/>
        </w:rPr>
        <w:t xml:space="preserve"> </w:t>
      </w:r>
      <w:r>
        <w:rPr>
          <w:sz w:val="26"/>
        </w:rPr>
        <w:t>нагрузки;</w:t>
      </w:r>
    </w:p>
    <w:p w14:paraId="5AF869CE" w14:textId="77777777" w:rsidR="00081821" w:rsidRDefault="00F4503A">
      <w:pPr>
        <w:pStyle w:val="a5"/>
        <w:numPr>
          <w:ilvl w:val="1"/>
          <w:numId w:val="1"/>
        </w:numPr>
        <w:tabs>
          <w:tab w:val="left" w:pos="1235"/>
        </w:tabs>
        <w:spacing w:before="149"/>
        <w:ind w:left="1234"/>
        <w:jc w:val="both"/>
        <w:rPr>
          <w:sz w:val="26"/>
        </w:rPr>
      </w:pPr>
      <w:r>
        <w:rPr>
          <w:sz w:val="26"/>
        </w:rPr>
        <w:t>ограничение</w:t>
      </w:r>
      <w:r>
        <w:rPr>
          <w:spacing w:val="-3"/>
          <w:sz w:val="26"/>
        </w:rPr>
        <w:t xml:space="preserve"> </w:t>
      </w:r>
      <w:r>
        <w:rPr>
          <w:sz w:val="26"/>
        </w:rPr>
        <w:t>одного</w:t>
      </w:r>
      <w:r>
        <w:rPr>
          <w:spacing w:val="-6"/>
          <w:sz w:val="26"/>
        </w:rPr>
        <w:t xml:space="preserve"> </w:t>
      </w:r>
      <w:r>
        <w:rPr>
          <w:sz w:val="26"/>
        </w:rPr>
        <w:t>или</w:t>
      </w:r>
      <w:r>
        <w:rPr>
          <w:spacing w:val="-4"/>
          <w:sz w:val="26"/>
        </w:rPr>
        <w:t xml:space="preserve"> </w:t>
      </w:r>
      <w:r>
        <w:rPr>
          <w:sz w:val="26"/>
        </w:rPr>
        <w:t>нескольких</w:t>
      </w:r>
      <w:r>
        <w:rPr>
          <w:spacing w:val="-3"/>
          <w:sz w:val="26"/>
        </w:rPr>
        <w:t xml:space="preserve"> </w:t>
      </w:r>
      <w:r>
        <w:rPr>
          <w:sz w:val="26"/>
        </w:rPr>
        <w:t>видов</w:t>
      </w:r>
      <w:r>
        <w:rPr>
          <w:spacing w:val="-2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5"/>
          <w:sz w:val="26"/>
        </w:rPr>
        <w:t xml:space="preserve"> </w:t>
      </w:r>
      <w:r>
        <w:rPr>
          <w:sz w:val="26"/>
        </w:rPr>
        <w:t>нагрузки;</w:t>
      </w:r>
    </w:p>
    <w:p w14:paraId="06FFE8C5" w14:textId="77777777" w:rsidR="00081821" w:rsidRDefault="00F4503A">
      <w:pPr>
        <w:pStyle w:val="a5"/>
        <w:numPr>
          <w:ilvl w:val="1"/>
          <w:numId w:val="1"/>
        </w:numPr>
        <w:tabs>
          <w:tab w:val="left" w:pos="1235"/>
        </w:tabs>
        <w:spacing w:before="150" w:line="350" w:lineRule="auto"/>
        <w:ind w:right="131" w:firstLine="707"/>
        <w:jc w:val="both"/>
        <w:rPr>
          <w:sz w:val="26"/>
        </w:rPr>
      </w:pPr>
      <w:r>
        <w:rPr>
          <w:sz w:val="26"/>
        </w:rPr>
        <w:t>изменение</w:t>
      </w:r>
      <w:r>
        <w:rPr>
          <w:spacing w:val="1"/>
          <w:sz w:val="26"/>
        </w:rPr>
        <w:t xml:space="preserve"> </w:t>
      </w:r>
      <w:r>
        <w:rPr>
          <w:sz w:val="26"/>
        </w:rPr>
        <w:t>температурного</w:t>
      </w:r>
      <w:r>
        <w:rPr>
          <w:spacing w:val="1"/>
          <w:sz w:val="26"/>
        </w:rPr>
        <w:t xml:space="preserve"> </w:t>
      </w:r>
      <w:r>
        <w:rPr>
          <w:sz w:val="26"/>
        </w:rPr>
        <w:t>графика</w:t>
      </w:r>
      <w:r>
        <w:rPr>
          <w:spacing w:val="1"/>
          <w:sz w:val="26"/>
        </w:rPr>
        <w:t xml:space="preserve"> </w:t>
      </w:r>
      <w:r>
        <w:rPr>
          <w:sz w:val="26"/>
        </w:rPr>
        <w:t>или</w:t>
      </w:r>
      <w:r>
        <w:rPr>
          <w:spacing w:val="1"/>
          <w:sz w:val="26"/>
        </w:rPr>
        <w:t xml:space="preserve"> </w:t>
      </w:r>
      <w:r>
        <w:rPr>
          <w:sz w:val="26"/>
        </w:rPr>
        <w:t>удельных</w:t>
      </w:r>
      <w:r>
        <w:rPr>
          <w:spacing w:val="1"/>
          <w:sz w:val="26"/>
        </w:rPr>
        <w:t xml:space="preserve"> </w:t>
      </w:r>
      <w:r>
        <w:rPr>
          <w:sz w:val="26"/>
        </w:rPr>
        <w:t>расходов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-1"/>
          <w:sz w:val="26"/>
        </w:rPr>
        <w:t xml:space="preserve"> </w:t>
      </w:r>
      <w:r>
        <w:rPr>
          <w:sz w:val="26"/>
        </w:rPr>
        <w:t>по</w:t>
      </w:r>
      <w:r>
        <w:rPr>
          <w:spacing w:val="2"/>
          <w:sz w:val="26"/>
        </w:rPr>
        <w:t xml:space="preserve"> </w:t>
      </w:r>
      <w:r>
        <w:rPr>
          <w:sz w:val="26"/>
        </w:rPr>
        <w:t>видам</w:t>
      </w:r>
      <w:r>
        <w:rPr>
          <w:spacing w:val="-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1"/>
          <w:sz w:val="26"/>
        </w:rPr>
        <w:t xml:space="preserve"> </w:t>
      </w:r>
      <w:r>
        <w:rPr>
          <w:sz w:val="26"/>
        </w:rPr>
        <w:t>нагрузки.</w:t>
      </w:r>
    </w:p>
    <w:p w14:paraId="22917462" w14:textId="77777777" w:rsidR="00081821" w:rsidRDefault="00F4503A">
      <w:pPr>
        <w:pStyle w:val="a3"/>
        <w:tabs>
          <w:tab w:val="left" w:pos="3335"/>
          <w:tab w:val="left" w:pos="5261"/>
          <w:tab w:val="left" w:pos="7523"/>
          <w:tab w:val="left" w:pos="9188"/>
        </w:tabs>
        <w:spacing w:before="12" w:line="360" w:lineRule="auto"/>
        <w:ind w:left="102" w:right="127" w:firstLine="707"/>
        <w:jc w:val="both"/>
      </w:pPr>
      <w:r>
        <w:t>Предусмотрена</w:t>
      </w:r>
      <w:r>
        <w:tab/>
        <w:t>генерация</w:t>
      </w:r>
      <w:r>
        <w:tab/>
        <w:t>специальных</w:t>
      </w:r>
      <w:r>
        <w:tab/>
        <w:t>отчетов</w:t>
      </w:r>
      <w:r>
        <w:tab/>
        <w:t>об</w:t>
      </w:r>
      <w:r>
        <w:rPr>
          <w:spacing w:val="-63"/>
        </w:rPr>
        <w:t xml:space="preserve"> </w:t>
      </w:r>
      <w:r>
        <w:t>отключенных/включенных абонентах и участках тепловой сети, состояние которых</w:t>
      </w:r>
      <w:r>
        <w:rPr>
          <w:spacing w:val="-62"/>
        </w:rPr>
        <w:t xml:space="preserve"> </w:t>
      </w:r>
      <w:r>
        <w:t>изменилось в результате последнего произведенного единичного или группового</w:t>
      </w:r>
      <w:r>
        <w:rPr>
          <w:spacing w:val="1"/>
        </w:rPr>
        <w:t xml:space="preserve"> </w:t>
      </w:r>
      <w:r>
        <w:t>переключения. Эти отчеты могут содержать любую информацию об этих объектах,</w:t>
      </w:r>
      <w:r>
        <w:rPr>
          <w:spacing w:val="-62"/>
        </w:rPr>
        <w:t xml:space="preserve"> </w:t>
      </w:r>
      <w:r>
        <w:t>содержащуюся</w:t>
      </w:r>
      <w:r>
        <w:rPr>
          <w:spacing w:val="-2"/>
        </w:rPr>
        <w:t xml:space="preserve"> </w:t>
      </w:r>
      <w:r>
        <w:t>в базе</w:t>
      </w:r>
      <w:r>
        <w:rPr>
          <w:spacing w:val="-1"/>
        </w:rPr>
        <w:t xml:space="preserve"> </w:t>
      </w:r>
      <w:r>
        <w:t>данных.</w:t>
      </w:r>
    </w:p>
    <w:p w14:paraId="412A8A86" w14:textId="77777777" w:rsidR="00081821" w:rsidRDefault="00F4503A">
      <w:pPr>
        <w:pStyle w:val="a3"/>
        <w:spacing w:line="360" w:lineRule="auto"/>
        <w:ind w:left="102" w:right="125" w:firstLine="707"/>
        <w:jc w:val="both"/>
      </w:pPr>
      <w:r>
        <w:t>Режим</w:t>
      </w:r>
      <w:r>
        <w:rPr>
          <w:spacing w:val="1"/>
        </w:rPr>
        <w:t xml:space="preserve"> </w:t>
      </w:r>
      <w:r>
        <w:t>гидравлического</w:t>
      </w:r>
      <w:r>
        <w:rPr>
          <w:spacing w:val="1"/>
        </w:rPr>
        <w:t xml:space="preserve"> </w:t>
      </w:r>
      <w:r>
        <w:t>моделирования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оперативно</w:t>
      </w:r>
      <w:r>
        <w:rPr>
          <w:spacing w:val="1"/>
        </w:rPr>
        <w:t xml:space="preserve"> </w:t>
      </w:r>
      <w:r>
        <w:t>получать</w:t>
      </w:r>
      <w:r>
        <w:rPr>
          <w:spacing w:val="1"/>
        </w:rPr>
        <w:t xml:space="preserve"> </w:t>
      </w:r>
      <w:r>
        <w:t>ответы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«Что</w:t>
      </w:r>
      <w:r>
        <w:rPr>
          <w:spacing w:val="1"/>
        </w:rPr>
        <w:t xml:space="preserve"> </w:t>
      </w:r>
      <w:r>
        <w:t>будет,</w:t>
      </w:r>
      <w:r>
        <w:rPr>
          <w:spacing w:val="1"/>
        </w:rPr>
        <w:t xml:space="preserve"> </w:t>
      </w:r>
      <w:r>
        <w:t>если...?»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избежать</w:t>
      </w:r>
      <w:r>
        <w:rPr>
          <w:spacing w:val="-62"/>
        </w:rPr>
        <w:t xml:space="preserve"> </w:t>
      </w:r>
      <w:r>
        <w:t>ошибочных действий при регулировании режима и переключениях на реальной</w:t>
      </w:r>
      <w:r>
        <w:rPr>
          <w:spacing w:val="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сети.</w:t>
      </w:r>
    </w:p>
    <w:p w14:paraId="181115FE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6285668C" w14:textId="77777777" w:rsidR="00081821" w:rsidRDefault="00F4503A">
      <w:pPr>
        <w:pStyle w:val="a3"/>
        <w:spacing w:before="67" w:line="360" w:lineRule="auto"/>
        <w:ind w:left="102" w:right="131" w:firstLine="707"/>
        <w:jc w:val="both"/>
      </w:pPr>
      <w:r>
        <w:lastRenderedPageBreak/>
        <w:t>Подсистема гидравлических расчетов позволяет моделировать произвольные</w:t>
      </w:r>
      <w:r>
        <w:rPr>
          <w:spacing w:val="-62"/>
        </w:rPr>
        <w:t xml:space="preserve"> </w:t>
      </w:r>
      <w:r>
        <w:t>режимы, в том числе аварийные и перспективные. Гидравлическое моделирование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внесение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каких-то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воспроизведения</w:t>
      </w:r>
      <w:r>
        <w:rPr>
          <w:spacing w:val="-62"/>
        </w:rPr>
        <w:t xml:space="preserve"> </w:t>
      </w:r>
      <w:r>
        <w:t>режимных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изменений,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искажают</w:t>
      </w:r>
      <w:r>
        <w:rPr>
          <w:spacing w:val="1"/>
        </w:rPr>
        <w:t xml:space="preserve"> </w:t>
      </w:r>
      <w:r>
        <w:t>реальные</w:t>
      </w:r>
      <w:r>
        <w:rPr>
          <w:spacing w:val="1"/>
        </w:rPr>
        <w:t xml:space="preserve"> </w:t>
      </w:r>
      <w:r>
        <w:t>данные,</w:t>
      </w:r>
      <w:r>
        <w:rPr>
          <w:spacing w:val="1"/>
        </w:rPr>
        <w:t xml:space="preserve"> </w:t>
      </w:r>
      <w:r>
        <w:t>описывающие</w:t>
      </w:r>
      <w:r>
        <w:rPr>
          <w:spacing w:val="-3"/>
        </w:rPr>
        <w:t xml:space="preserve"> </w:t>
      </w:r>
      <w:r>
        <w:t>эксплуатируемую</w:t>
      </w:r>
      <w:r>
        <w:rPr>
          <w:spacing w:val="1"/>
        </w:rPr>
        <w:t xml:space="preserve"> </w:t>
      </w:r>
      <w:r>
        <w:t>тепловую</w:t>
      </w:r>
      <w:r>
        <w:rPr>
          <w:spacing w:val="3"/>
        </w:rPr>
        <w:t xml:space="preserve"> </w:t>
      </w:r>
      <w:r>
        <w:t>сеть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текущем</w:t>
      </w:r>
      <w:r>
        <w:rPr>
          <w:spacing w:val="-2"/>
        </w:rPr>
        <w:t xml:space="preserve"> </w:t>
      </w:r>
      <w:r>
        <w:t>состоянии.</w:t>
      </w:r>
    </w:p>
    <w:p w14:paraId="32BBE852" w14:textId="77777777" w:rsidR="00081821" w:rsidRDefault="00F4503A">
      <w:pPr>
        <w:pStyle w:val="a3"/>
        <w:spacing w:before="2" w:line="360" w:lineRule="auto"/>
        <w:ind w:left="102" w:right="131" w:firstLine="707"/>
        <w:jc w:val="both"/>
      </w:pPr>
      <w:r>
        <w:t>Подсистема</w:t>
      </w:r>
      <w:r>
        <w:rPr>
          <w:spacing w:val="1"/>
        </w:rPr>
        <w:t xml:space="preserve"> </w:t>
      </w:r>
      <w:r>
        <w:t>гидравлических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содержит</w:t>
      </w:r>
      <w:r>
        <w:rPr>
          <w:spacing w:val="1"/>
        </w:rPr>
        <w:t xml:space="preserve"> </w:t>
      </w:r>
      <w:r>
        <w:t>специальный</w:t>
      </w:r>
      <w:r>
        <w:rPr>
          <w:spacing w:val="1"/>
        </w:rPr>
        <w:t xml:space="preserve"> </w:t>
      </w:r>
      <w:r>
        <w:t>инструментарий,</w:t>
      </w:r>
      <w:r>
        <w:rPr>
          <w:spacing w:val="1"/>
        </w:rPr>
        <w:t xml:space="preserve"> </w:t>
      </w:r>
      <w:r>
        <w:t>позволяющий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моделирования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администрировать специальные «модельные» базы – наборы данных, клонируемых</w:t>
      </w:r>
      <w:r>
        <w:rPr>
          <w:spacing w:val="-62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(контрольной)</w:t>
      </w:r>
      <w:r>
        <w:rPr>
          <w:spacing w:val="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произведение</w:t>
      </w:r>
      <w:r>
        <w:rPr>
          <w:spacing w:val="1"/>
        </w:rPr>
        <w:t xml:space="preserve"> </w:t>
      </w:r>
      <w:r>
        <w:t>любых</w:t>
      </w:r>
      <w:r>
        <w:rPr>
          <w:spacing w:val="1"/>
        </w:rPr>
        <w:t xml:space="preserve"> </w:t>
      </w:r>
      <w:r>
        <w:t>манипуляций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риска</w:t>
      </w:r>
      <w:r>
        <w:rPr>
          <w:spacing w:val="1"/>
        </w:rPr>
        <w:t xml:space="preserve"> </w:t>
      </w:r>
      <w:r>
        <w:t>исказить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повредить контрольную базу. Данный механизм также обеспечивает возможность</w:t>
      </w:r>
      <w:r>
        <w:rPr>
          <w:spacing w:val="1"/>
        </w:rPr>
        <w:t xml:space="preserve"> </w:t>
      </w:r>
      <w:r>
        <w:t>осуществления сравнительного анализа различных режимов работы тепловой сети,</w:t>
      </w:r>
      <w:r>
        <w:rPr>
          <w:spacing w:val="1"/>
        </w:rPr>
        <w:t xml:space="preserve"> </w:t>
      </w:r>
      <w:r>
        <w:t>реализованных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модельных</w:t>
      </w:r>
      <w:r>
        <w:rPr>
          <w:spacing w:val="1"/>
        </w:rPr>
        <w:t xml:space="preserve"> </w:t>
      </w:r>
      <w:r>
        <w:t>базах,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частности,</w:t>
      </w:r>
      <w:r>
        <w:rPr>
          <w:spacing w:val="1"/>
        </w:rPr>
        <w:t xml:space="preserve"> </w:t>
      </w:r>
      <w:r>
        <w:t>наглядным</w:t>
      </w:r>
      <w:r>
        <w:rPr>
          <w:spacing w:val="1"/>
        </w:rPr>
        <w:t xml:space="preserve"> </w:t>
      </w:r>
      <w:r>
        <w:t>аналитическим инструментом является сравнительный пьезометрический график,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приводятся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гидравлического</w:t>
      </w:r>
      <w:r>
        <w:rPr>
          <w:spacing w:val="1"/>
        </w:rPr>
        <w:t xml:space="preserve"> </w:t>
      </w:r>
      <w:r>
        <w:t>режима,</w:t>
      </w:r>
      <w:r>
        <w:rPr>
          <w:spacing w:val="1"/>
        </w:rPr>
        <w:t xml:space="preserve"> </w:t>
      </w:r>
      <w:r>
        <w:t>произошедшее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-2"/>
        </w:rPr>
        <w:t xml:space="preserve"> </w:t>
      </w:r>
      <w:r>
        <w:t>тех</w:t>
      </w:r>
      <w:r>
        <w:rPr>
          <w:spacing w:val="-1"/>
        </w:rPr>
        <w:t xml:space="preserve"> </w:t>
      </w:r>
      <w:r>
        <w:t>или иных</w:t>
      </w:r>
      <w:r>
        <w:rPr>
          <w:spacing w:val="-1"/>
        </w:rPr>
        <w:t xml:space="preserve"> </w:t>
      </w:r>
      <w:r>
        <w:t>манипуляций.</w:t>
      </w:r>
    </w:p>
    <w:p w14:paraId="6DCC54FF" w14:textId="77777777" w:rsidR="00081821" w:rsidRDefault="00081821">
      <w:pPr>
        <w:pStyle w:val="a3"/>
        <w:spacing w:before="7"/>
        <w:rPr>
          <w:sz w:val="39"/>
        </w:rPr>
      </w:pPr>
    </w:p>
    <w:p w14:paraId="52E5B837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  <w:tab w:val="left" w:pos="2403"/>
          <w:tab w:val="left" w:pos="3706"/>
          <w:tab w:val="left" w:pos="5022"/>
          <w:tab w:val="left" w:pos="6195"/>
          <w:tab w:val="left" w:pos="6705"/>
          <w:tab w:val="left" w:pos="8363"/>
        </w:tabs>
        <w:spacing w:before="0" w:line="360" w:lineRule="auto"/>
        <w:ind w:right="134" w:firstLine="707"/>
      </w:pPr>
      <w:bookmarkStart w:id="17" w:name="_bookmark16"/>
      <w:bookmarkEnd w:id="17"/>
      <w:r>
        <w:t>Расчет</w:t>
      </w:r>
      <w:r>
        <w:tab/>
        <w:t>балансов</w:t>
      </w:r>
      <w:r>
        <w:tab/>
        <w:t>тепловой</w:t>
      </w:r>
      <w:r>
        <w:tab/>
        <w:t>энергии</w:t>
      </w:r>
      <w:r>
        <w:tab/>
        <w:t>по</w:t>
      </w:r>
      <w:r>
        <w:tab/>
        <w:t>источникам</w:t>
      </w:r>
      <w:r>
        <w:tab/>
      </w:r>
      <w:r>
        <w:rPr>
          <w:spacing w:val="-1"/>
        </w:rPr>
        <w:t>тепловой</w:t>
      </w:r>
      <w:r>
        <w:rPr>
          <w:spacing w:val="-62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и по</w:t>
      </w:r>
      <w:r>
        <w:rPr>
          <w:spacing w:val="-2"/>
        </w:rPr>
        <w:t xml:space="preserve"> </w:t>
      </w:r>
      <w:r>
        <w:t>территориальному</w:t>
      </w:r>
      <w:r>
        <w:rPr>
          <w:spacing w:val="5"/>
        </w:rPr>
        <w:t xml:space="preserve"> </w:t>
      </w:r>
      <w:r>
        <w:t>признаку</w:t>
      </w:r>
    </w:p>
    <w:p w14:paraId="51D9004E" w14:textId="77777777" w:rsidR="00081821" w:rsidRDefault="00F4503A">
      <w:pPr>
        <w:pStyle w:val="a3"/>
        <w:spacing w:before="234" w:line="360" w:lineRule="auto"/>
        <w:ind w:left="102" w:right="134" w:firstLine="707"/>
        <w:jc w:val="both"/>
      </w:pPr>
      <w:r>
        <w:t>Целью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-62"/>
        </w:rPr>
        <w:t xml:space="preserve"> </w:t>
      </w:r>
      <w:r>
        <w:t>потребностей в тепловой энергии потребителей в каждом субъекте округа, с целью</w:t>
      </w:r>
      <w:r>
        <w:rPr>
          <w:spacing w:val="1"/>
        </w:rPr>
        <w:t xml:space="preserve"> </w:t>
      </w:r>
      <w:r>
        <w:t>установления доли полезного отпуска тепловой энергии в сеть и значений потерь</w:t>
      </w:r>
      <w:r>
        <w:rPr>
          <w:spacing w:val="1"/>
        </w:rPr>
        <w:t xml:space="preserve"> </w:t>
      </w:r>
      <w:r>
        <w:t>энергии.</w:t>
      </w:r>
    </w:p>
    <w:p w14:paraId="0CED8083" w14:textId="77777777" w:rsidR="00081821" w:rsidRDefault="00F4503A">
      <w:pPr>
        <w:pStyle w:val="a3"/>
        <w:spacing w:line="298" w:lineRule="exact"/>
        <w:ind w:left="810"/>
        <w:jc w:val="both"/>
      </w:pPr>
      <w:r>
        <w:t>Результаты</w:t>
      </w:r>
      <w:r>
        <w:rPr>
          <w:spacing w:val="-5"/>
        </w:rPr>
        <w:t xml:space="preserve"> </w:t>
      </w:r>
      <w:r>
        <w:t>выполненных</w:t>
      </w:r>
      <w:r>
        <w:rPr>
          <w:spacing w:val="-4"/>
        </w:rPr>
        <w:t xml:space="preserve"> </w:t>
      </w:r>
      <w:r>
        <w:t>расчетов</w:t>
      </w:r>
      <w:r>
        <w:rPr>
          <w:spacing w:val="-4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экспортировать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MS</w:t>
      </w:r>
      <w:r>
        <w:rPr>
          <w:spacing w:val="-2"/>
        </w:rPr>
        <w:t xml:space="preserve"> </w:t>
      </w:r>
      <w:r>
        <w:t>Excel.</w:t>
      </w:r>
    </w:p>
    <w:p w14:paraId="0E67E2B5" w14:textId="77777777" w:rsidR="00081821" w:rsidRDefault="00081821">
      <w:pPr>
        <w:pStyle w:val="a3"/>
        <w:rPr>
          <w:sz w:val="28"/>
        </w:rPr>
      </w:pPr>
    </w:p>
    <w:p w14:paraId="4270E74F" w14:textId="77777777" w:rsidR="00081821" w:rsidRDefault="00081821">
      <w:pPr>
        <w:pStyle w:val="a3"/>
        <w:rPr>
          <w:sz w:val="28"/>
        </w:rPr>
      </w:pPr>
    </w:p>
    <w:p w14:paraId="0066AC54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</w:tabs>
        <w:spacing w:before="202" w:line="360" w:lineRule="auto"/>
        <w:ind w:right="135" w:firstLine="707"/>
      </w:pPr>
      <w:bookmarkStart w:id="18" w:name="_bookmark17"/>
      <w:bookmarkEnd w:id="18"/>
      <w:r>
        <w:t>Расчет</w:t>
      </w:r>
      <w:r>
        <w:rPr>
          <w:spacing w:val="1"/>
        </w:rPr>
        <w:t xml:space="preserve"> </w:t>
      </w:r>
      <w:r>
        <w:t>потерь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изоляцию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утечками</w:t>
      </w:r>
      <w:r>
        <w:rPr>
          <w:spacing w:val="-62"/>
        </w:rPr>
        <w:t xml:space="preserve"> </w:t>
      </w:r>
      <w:r>
        <w:t>теплоносителя</w:t>
      </w:r>
    </w:p>
    <w:p w14:paraId="7DEDB1D5" w14:textId="77777777" w:rsidR="00081821" w:rsidRDefault="00F4503A">
      <w:pPr>
        <w:pStyle w:val="a3"/>
        <w:spacing w:before="234" w:line="360" w:lineRule="auto"/>
        <w:ind w:left="102" w:right="127" w:firstLine="707"/>
        <w:jc w:val="both"/>
      </w:pPr>
      <w:r>
        <w:t>Целью данного расчета является определение нормативных тепловых потерь</w:t>
      </w:r>
      <w:r>
        <w:rPr>
          <w:spacing w:val="1"/>
        </w:rPr>
        <w:t xml:space="preserve"> </w:t>
      </w:r>
      <w:r>
        <w:t>через изоляцию трубопроводов. Тепловые потери определяются суммарно за год с</w:t>
      </w:r>
      <w:r>
        <w:rPr>
          <w:spacing w:val="1"/>
        </w:rPr>
        <w:t xml:space="preserve"> </w:t>
      </w:r>
      <w:r>
        <w:t>разбивкой по месяцам. Просмотреть результаты расчета можно как суммарно по</w:t>
      </w:r>
      <w:r>
        <w:rPr>
          <w:spacing w:val="1"/>
        </w:rPr>
        <w:t xml:space="preserve"> </w:t>
      </w:r>
      <w:r>
        <w:t>всей</w:t>
      </w:r>
      <w:r>
        <w:rPr>
          <w:spacing w:val="14"/>
        </w:rPr>
        <w:t xml:space="preserve"> </w:t>
      </w:r>
      <w:r>
        <w:t>тепловой</w:t>
      </w:r>
      <w:r>
        <w:rPr>
          <w:spacing w:val="14"/>
        </w:rPr>
        <w:t xml:space="preserve"> </w:t>
      </w:r>
      <w:r>
        <w:t>сети,</w:t>
      </w:r>
      <w:r>
        <w:rPr>
          <w:spacing w:val="16"/>
        </w:rPr>
        <w:t xml:space="preserve"> </w:t>
      </w:r>
      <w:r>
        <w:t>так</w:t>
      </w:r>
      <w:r>
        <w:rPr>
          <w:spacing w:val="12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по</w:t>
      </w:r>
      <w:r>
        <w:rPr>
          <w:spacing w:val="16"/>
        </w:rPr>
        <w:t xml:space="preserve"> </w:t>
      </w:r>
      <w:r>
        <w:t>каждому</w:t>
      </w:r>
      <w:r>
        <w:rPr>
          <w:spacing w:val="11"/>
        </w:rPr>
        <w:t xml:space="preserve"> </w:t>
      </w:r>
      <w:r>
        <w:t>отдельно</w:t>
      </w:r>
      <w:r>
        <w:rPr>
          <w:spacing w:val="16"/>
        </w:rPr>
        <w:t xml:space="preserve"> </w:t>
      </w:r>
      <w:r>
        <w:t>взятому</w:t>
      </w:r>
      <w:r>
        <w:rPr>
          <w:spacing w:val="13"/>
        </w:rPr>
        <w:t xml:space="preserve"> </w:t>
      </w:r>
      <w:r>
        <w:t>источнику</w:t>
      </w:r>
      <w:r>
        <w:rPr>
          <w:spacing w:val="11"/>
        </w:rPr>
        <w:t xml:space="preserve"> </w:t>
      </w:r>
      <w:r>
        <w:t>тепловой</w:t>
      </w:r>
    </w:p>
    <w:p w14:paraId="22CC35BD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0F36512E" w14:textId="77777777" w:rsidR="00081821" w:rsidRDefault="00F4503A">
      <w:pPr>
        <w:pStyle w:val="a3"/>
        <w:spacing w:before="67" w:line="360" w:lineRule="auto"/>
        <w:ind w:left="102" w:right="137"/>
        <w:jc w:val="both"/>
      </w:pPr>
      <w:r>
        <w:lastRenderedPageBreak/>
        <w:t>энергии и каждому центральному тепловому пункту (ЦТП). Расчет может быть</w:t>
      </w:r>
      <w:r>
        <w:rPr>
          <w:spacing w:val="1"/>
        </w:rPr>
        <w:t xml:space="preserve"> </w:t>
      </w:r>
      <w:r>
        <w:t>выполнен</w:t>
      </w:r>
      <w:r>
        <w:rPr>
          <w:spacing w:val="-3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поправочных</w:t>
      </w:r>
      <w:r>
        <w:rPr>
          <w:spacing w:val="-1"/>
        </w:rPr>
        <w:t xml:space="preserve"> </w:t>
      </w:r>
      <w:r>
        <w:t>коэффициентов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нормы</w:t>
      </w:r>
      <w:r>
        <w:rPr>
          <w:spacing w:val="-2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потерь.</w:t>
      </w:r>
    </w:p>
    <w:p w14:paraId="31D50A0F" w14:textId="77777777" w:rsidR="00081821" w:rsidRDefault="00F4503A">
      <w:pPr>
        <w:pStyle w:val="a3"/>
        <w:spacing w:before="1" w:line="360" w:lineRule="auto"/>
        <w:ind w:left="102" w:right="125" w:firstLine="707"/>
        <w:jc w:val="both"/>
      </w:pPr>
      <w:r>
        <w:t>Просмотреть результаты расчета можно как суммарно по всей тепловой сети,</w:t>
      </w:r>
      <w:r>
        <w:rPr>
          <w:spacing w:val="-62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отдельно</w:t>
      </w:r>
      <w:r>
        <w:rPr>
          <w:spacing w:val="1"/>
        </w:rPr>
        <w:t xml:space="preserve"> </w:t>
      </w:r>
      <w:r>
        <w:t>взятому</w:t>
      </w:r>
      <w:r>
        <w:rPr>
          <w:spacing w:val="1"/>
        </w:rPr>
        <w:t xml:space="preserve"> </w:t>
      </w:r>
      <w:r>
        <w:t>источнику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центральному</w:t>
      </w:r>
      <w:r>
        <w:rPr>
          <w:spacing w:val="1"/>
        </w:rPr>
        <w:t xml:space="preserve"> </w:t>
      </w:r>
      <w:r>
        <w:t>тепловому</w:t>
      </w:r>
      <w:r>
        <w:rPr>
          <w:spacing w:val="1"/>
        </w:rPr>
        <w:t xml:space="preserve"> </w:t>
      </w:r>
      <w:r>
        <w:t>пункту</w:t>
      </w:r>
      <w:r>
        <w:rPr>
          <w:spacing w:val="1"/>
        </w:rPr>
        <w:t xml:space="preserve"> </w:t>
      </w:r>
      <w:r>
        <w:t>(ЦТП),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различным</w:t>
      </w:r>
      <w:r>
        <w:rPr>
          <w:spacing w:val="1"/>
        </w:rPr>
        <w:t xml:space="preserve"> </w:t>
      </w:r>
      <w:r>
        <w:t>владельцам</w:t>
      </w:r>
      <w:r>
        <w:rPr>
          <w:spacing w:val="1"/>
        </w:rPr>
        <w:t xml:space="preserve"> </w:t>
      </w:r>
      <w:r>
        <w:t>(балансодержателям)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тепловой сети.</w:t>
      </w:r>
    </w:p>
    <w:p w14:paraId="54EFABB4" w14:textId="77777777" w:rsidR="00081821" w:rsidRDefault="00F4503A">
      <w:pPr>
        <w:pStyle w:val="a3"/>
        <w:spacing w:before="1" w:after="7" w:line="360" w:lineRule="auto"/>
        <w:ind w:left="102" w:right="126" w:firstLine="707"/>
        <w:jc w:val="both"/>
      </w:pPr>
      <w:r>
        <w:t>Возможно</w:t>
      </w:r>
      <w:r>
        <w:rPr>
          <w:spacing w:val="1"/>
        </w:rPr>
        <w:t xml:space="preserve"> </w:t>
      </w:r>
      <w:r>
        <w:t>копирование</w:t>
      </w:r>
      <w:r>
        <w:rPr>
          <w:spacing w:val="1"/>
        </w:rPr>
        <w:t xml:space="preserve"> </w:t>
      </w:r>
      <w:r>
        <w:t>исходных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ЦТП</w:t>
      </w:r>
      <w:r>
        <w:rPr>
          <w:spacing w:val="-62"/>
        </w:rPr>
        <w:t xml:space="preserve"> </w:t>
      </w:r>
      <w:r>
        <w:t>сразу всем объектам, отдельно источникам, ЦТП по контуру отопления или ГВС.</w:t>
      </w:r>
      <w:r>
        <w:rPr>
          <w:spacing w:val="1"/>
        </w:rPr>
        <w:t xml:space="preserve"> </w:t>
      </w:r>
      <w:r>
        <w:t>Также результаты выполненных расчетов можно посмотреть экспортировать в MS</w:t>
      </w:r>
      <w:r>
        <w:rPr>
          <w:spacing w:val="1"/>
        </w:rPr>
        <w:t xml:space="preserve"> </w:t>
      </w:r>
      <w:r>
        <w:t>Excel.</w:t>
      </w:r>
    </w:p>
    <w:p w14:paraId="099AF275" w14:textId="77777777" w:rsidR="00081821" w:rsidRDefault="00F4503A">
      <w:pPr>
        <w:pStyle w:val="a3"/>
        <w:ind w:left="10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C00CA40" wp14:editId="455BF867">
            <wp:extent cx="5944267" cy="3652837"/>
            <wp:effectExtent l="0" t="0" r="0" b="0"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267" cy="365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432B8" w14:textId="77777777" w:rsidR="00081821" w:rsidRDefault="00F4503A">
      <w:pPr>
        <w:spacing w:before="122" w:line="360" w:lineRule="auto"/>
        <w:ind w:left="102" w:right="131"/>
        <w:jc w:val="both"/>
        <w:rPr>
          <w:b/>
          <w:sz w:val="24"/>
        </w:rPr>
      </w:pPr>
      <w:r>
        <w:rPr>
          <w:b/>
          <w:sz w:val="24"/>
        </w:rPr>
        <w:t>Рисунок 27.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расчета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потерь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энергии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через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изоляцию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утечками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теплоносителя</w:t>
      </w:r>
    </w:p>
    <w:p w14:paraId="712A89DE" w14:textId="77777777" w:rsidR="00081821" w:rsidRDefault="00081821">
      <w:pPr>
        <w:pStyle w:val="a3"/>
        <w:spacing w:before="10"/>
        <w:rPr>
          <w:b/>
          <w:sz w:val="20"/>
        </w:rPr>
      </w:pPr>
    </w:p>
    <w:p w14:paraId="07F7FF5D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</w:tabs>
        <w:spacing w:before="0"/>
        <w:ind w:left="1378"/>
      </w:pPr>
      <w:bookmarkStart w:id="19" w:name="_bookmark18"/>
      <w:bookmarkEnd w:id="19"/>
      <w:r>
        <w:t>Расчет</w:t>
      </w:r>
      <w:r>
        <w:rPr>
          <w:spacing w:val="-10"/>
        </w:rPr>
        <w:t xml:space="preserve"> </w:t>
      </w:r>
      <w:r>
        <w:t>показателей</w:t>
      </w:r>
      <w:r>
        <w:rPr>
          <w:spacing w:val="-5"/>
        </w:rPr>
        <w:t xml:space="preserve"> </w:t>
      </w:r>
      <w:r>
        <w:t>надежности</w:t>
      </w:r>
      <w:r>
        <w:rPr>
          <w:spacing w:val="-8"/>
        </w:rPr>
        <w:t xml:space="preserve"> </w:t>
      </w:r>
      <w:r>
        <w:t>теплоснабжения</w:t>
      </w:r>
    </w:p>
    <w:p w14:paraId="500C540C" w14:textId="77777777" w:rsidR="00081821" w:rsidRDefault="00081821">
      <w:pPr>
        <w:pStyle w:val="a3"/>
        <w:spacing w:before="4"/>
        <w:rPr>
          <w:b/>
          <w:sz w:val="33"/>
        </w:rPr>
      </w:pPr>
    </w:p>
    <w:p w14:paraId="04013238" w14:textId="77777777" w:rsidR="00081821" w:rsidRDefault="00F4503A">
      <w:pPr>
        <w:pStyle w:val="a3"/>
        <w:spacing w:line="360" w:lineRule="auto"/>
        <w:ind w:left="102" w:right="130" w:firstLine="707"/>
        <w:jc w:val="both"/>
      </w:pPr>
      <w:r>
        <w:t>Целью расчета является оценка способности действующих и проектируемых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надежно</w:t>
      </w:r>
      <w:r>
        <w:rPr>
          <w:spacing w:val="1"/>
        </w:rPr>
        <w:t xml:space="preserve"> </w:t>
      </w:r>
      <w:r>
        <w:t>обеспечивать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заданного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требуемые</w:t>
      </w:r>
      <w:r>
        <w:rPr>
          <w:spacing w:val="-62"/>
        </w:rPr>
        <w:t xml:space="preserve"> </w:t>
      </w:r>
      <w:r>
        <w:t>режимы,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потребителя,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обоснование необходимости и проверки эффективности реализации мероприятий,</w:t>
      </w:r>
      <w:r>
        <w:rPr>
          <w:spacing w:val="1"/>
        </w:rPr>
        <w:t xml:space="preserve"> </w:t>
      </w:r>
      <w:r>
        <w:t>повышающих</w:t>
      </w:r>
      <w:r>
        <w:rPr>
          <w:spacing w:val="-4"/>
        </w:rPr>
        <w:t xml:space="preserve"> </w:t>
      </w:r>
      <w:r>
        <w:t>надежность</w:t>
      </w:r>
      <w:r>
        <w:rPr>
          <w:spacing w:val="-4"/>
        </w:rPr>
        <w:t xml:space="preserve"> </w:t>
      </w:r>
      <w:r>
        <w:t>теплоснабжения потребителей тепловой</w:t>
      </w:r>
      <w:r>
        <w:rPr>
          <w:spacing w:val="-3"/>
        </w:rPr>
        <w:t xml:space="preserve"> </w:t>
      </w:r>
      <w:r>
        <w:t>энергии.</w:t>
      </w:r>
    </w:p>
    <w:p w14:paraId="3CF04A5D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69619837" w14:textId="77777777" w:rsidR="00081821" w:rsidRDefault="00F4503A">
      <w:pPr>
        <w:pStyle w:val="a3"/>
        <w:spacing w:before="67" w:line="360" w:lineRule="auto"/>
        <w:ind w:left="102" w:right="128" w:firstLine="707"/>
        <w:jc w:val="both"/>
      </w:pPr>
      <w:r>
        <w:lastRenderedPageBreak/>
        <w:t>Оценка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сравнения</w:t>
      </w:r>
      <w:r>
        <w:rPr>
          <w:spacing w:val="1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нормированными</w:t>
      </w:r>
      <w:r>
        <w:rPr>
          <w:spacing w:val="1"/>
        </w:rPr>
        <w:t xml:space="preserve"> </w:t>
      </w:r>
      <w:r>
        <w:t>значениями этих показателей в соответствии с положениями п. 6.28 СНиП 41-02-</w:t>
      </w:r>
      <w:r>
        <w:rPr>
          <w:spacing w:val="1"/>
        </w:rPr>
        <w:t xml:space="preserve"> </w:t>
      </w:r>
      <w:r>
        <w:t>2003.</w:t>
      </w:r>
    </w:p>
    <w:p w14:paraId="60196C4A" w14:textId="77777777" w:rsidR="00081821" w:rsidRDefault="00F4503A">
      <w:pPr>
        <w:pStyle w:val="a3"/>
        <w:spacing w:before="1" w:line="360" w:lineRule="auto"/>
        <w:ind w:left="102" w:right="130" w:firstLine="707"/>
        <w:jc w:val="both"/>
      </w:pPr>
      <w:r>
        <w:t>Обоснование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повышающих</w:t>
      </w:r>
      <w:r>
        <w:rPr>
          <w:spacing w:val="1"/>
        </w:rPr>
        <w:t xml:space="preserve"> </w:t>
      </w:r>
      <w:r>
        <w:t>надежность теплоснабжения потребителей тепловой энергии, осуществляется по</w:t>
      </w:r>
      <w:r>
        <w:rPr>
          <w:spacing w:val="1"/>
        </w:rPr>
        <w:t xml:space="preserve"> </w:t>
      </w:r>
      <w:r>
        <w:t>результатам качественного</w:t>
      </w:r>
      <w:r>
        <w:rPr>
          <w:spacing w:val="-2"/>
        </w:rPr>
        <w:t xml:space="preserve"> </w:t>
      </w:r>
      <w:r>
        <w:t>анализа</w:t>
      </w:r>
      <w:r>
        <w:rPr>
          <w:spacing w:val="-2"/>
        </w:rPr>
        <w:t xml:space="preserve"> </w:t>
      </w:r>
      <w:r>
        <w:t>полученных</w:t>
      </w:r>
      <w:r>
        <w:rPr>
          <w:spacing w:val="-2"/>
        </w:rPr>
        <w:t xml:space="preserve"> </w:t>
      </w:r>
      <w:r>
        <w:t>численных</w:t>
      </w:r>
      <w:r>
        <w:rPr>
          <w:spacing w:val="-2"/>
        </w:rPr>
        <w:t xml:space="preserve"> </w:t>
      </w:r>
      <w:r>
        <w:t>значений.</w:t>
      </w:r>
    </w:p>
    <w:p w14:paraId="4A5C4BD1" w14:textId="77777777" w:rsidR="00081821" w:rsidRDefault="00F4503A">
      <w:pPr>
        <w:pStyle w:val="a3"/>
        <w:spacing w:before="1" w:line="360" w:lineRule="auto"/>
        <w:ind w:left="102" w:right="129" w:firstLine="707"/>
        <w:jc w:val="both"/>
      </w:pPr>
      <w:r>
        <w:t>Проверка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повышающих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сравнения</w:t>
      </w:r>
      <w:r>
        <w:rPr>
          <w:spacing w:val="1"/>
        </w:rPr>
        <w:t xml:space="preserve"> </w:t>
      </w:r>
      <w:r>
        <w:t>исходных</w:t>
      </w:r>
      <w:r>
        <w:rPr>
          <w:spacing w:val="1"/>
        </w:rPr>
        <w:t xml:space="preserve"> </w:t>
      </w:r>
      <w:r>
        <w:t>(полученных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реализации)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надежности,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расчетными</w:t>
      </w:r>
      <w:r>
        <w:rPr>
          <w:spacing w:val="1"/>
        </w:rPr>
        <w:t xml:space="preserve"> </w:t>
      </w:r>
      <w:r>
        <w:t>значениями,</w:t>
      </w:r>
      <w:r>
        <w:rPr>
          <w:spacing w:val="1"/>
        </w:rPr>
        <w:t xml:space="preserve"> </w:t>
      </w:r>
      <w:r>
        <w:t>полученными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(моделирования</w:t>
      </w:r>
      <w:r>
        <w:rPr>
          <w:spacing w:val="1"/>
        </w:rPr>
        <w:t xml:space="preserve"> </w:t>
      </w:r>
      <w:r>
        <w:t>реализации)</w:t>
      </w:r>
      <w:r>
        <w:rPr>
          <w:spacing w:val="-2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мероприятий.</w:t>
      </w:r>
    </w:p>
    <w:p w14:paraId="51D57135" w14:textId="77777777" w:rsidR="00081821" w:rsidRDefault="00081821">
      <w:pPr>
        <w:pStyle w:val="a3"/>
        <w:spacing w:before="8"/>
        <w:rPr>
          <w:sz w:val="39"/>
        </w:rPr>
      </w:pPr>
    </w:p>
    <w:p w14:paraId="0464E7C2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</w:tabs>
        <w:spacing w:before="0" w:line="360" w:lineRule="auto"/>
        <w:ind w:right="125" w:firstLine="707"/>
      </w:pPr>
      <w:bookmarkStart w:id="20" w:name="_bookmark19"/>
      <w:bookmarkEnd w:id="20"/>
      <w:r>
        <w:t>Групповые изменения характеристик объектов (участков тепловых</w:t>
      </w:r>
      <w:r>
        <w:rPr>
          <w:spacing w:val="-62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потребителей)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заданным</w:t>
      </w:r>
      <w:r>
        <w:rPr>
          <w:spacing w:val="1"/>
        </w:rPr>
        <w:t xml:space="preserve"> </w:t>
      </w:r>
      <w:r>
        <w:t>критериям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моделирования</w:t>
      </w:r>
      <w:r>
        <w:rPr>
          <w:spacing w:val="1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перспективных вариантов</w:t>
      </w:r>
      <w:r>
        <w:rPr>
          <w:spacing w:val="-2"/>
        </w:rPr>
        <w:t xml:space="preserve"> </w:t>
      </w:r>
      <w:r>
        <w:t>схем</w:t>
      </w:r>
      <w:r>
        <w:rPr>
          <w:spacing w:val="-1"/>
        </w:rPr>
        <w:t xml:space="preserve"> </w:t>
      </w:r>
      <w:r>
        <w:t>теплоснабжения</w:t>
      </w:r>
    </w:p>
    <w:p w14:paraId="2E1BA75D" w14:textId="77777777" w:rsidR="00081821" w:rsidRDefault="00F4503A">
      <w:pPr>
        <w:pStyle w:val="a3"/>
        <w:spacing w:before="111" w:line="360" w:lineRule="auto"/>
        <w:ind w:left="102" w:right="127" w:firstLine="707"/>
        <w:jc w:val="both"/>
      </w:pPr>
      <w:r>
        <w:t>Данный</w:t>
      </w:r>
      <w:r>
        <w:rPr>
          <w:spacing w:val="1"/>
        </w:rPr>
        <w:t xml:space="preserve"> </w:t>
      </w:r>
      <w:r>
        <w:t>инструмент</w:t>
      </w:r>
      <w:r>
        <w:rPr>
          <w:spacing w:val="1"/>
        </w:rPr>
        <w:t xml:space="preserve"> </w:t>
      </w:r>
      <w:r>
        <w:t>применим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и</w:t>
      </w:r>
      <w:r>
        <w:rPr>
          <w:spacing w:val="66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гидравлического моделирования. Основным предназначением является калибровка</w:t>
      </w:r>
      <w:r>
        <w:rPr>
          <w:spacing w:val="-62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гидравлической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Трубопроводы</w:t>
      </w:r>
      <w:r>
        <w:rPr>
          <w:spacing w:val="66"/>
        </w:rPr>
        <w:t xml:space="preserve"> </w:t>
      </w:r>
      <w:r>
        <w:t>реальной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характеристики,</w:t>
      </w:r>
      <w:r>
        <w:rPr>
          <w:spacing w:val="1"/>
        </w:rPr>
        <w:t xml:space="preserve"> </w:t>
      </w:r>
      <w:r>
        <w:t>отличающиеся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проектных, в силу происходящих во времени изменений – коррозии и выпадения</w:t>
      </w:r>
      <w:r>
        <w:rPr>
          <w:spacing w:val="1"/>
        </w:rPr>
        <w:t xml:space="preserve"> </w:t>
      </w:r>
      <w:r>
        <w:t>отложений,</w:t>
      </w:r>
      <w:r>
        <w:rPr>
          <w:spacing w:val="1"/>
        </w:rPr>
        <w:t xml:space="preserve"> </w:t>
      </w:r>
      <w:r>
        <w:t>отражающихся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изменении</w:t>
      </w:r>
      <w:r>
        <w:rPr>
          <w:spacing w:val="1"/>
        </w:rPr>
        <w:t xml:space="preserve"> </w:t>
      </w:r>
      <w:r>
        <w:t>эквивалентной</w:t>
      </w:r>
      <w:r>
        <w:rPr>
          <w:spacing w:val="1"/>
        </w:rPr>
        <w:t xml:space="preserve"> </w:t>
      </w:r>
      <w:r>
        <w:t>шероховатости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уменьшении внутреннего диаметра вследствие зарастания. Эти изменения влияют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гидравлические</w:t>
      </w:r>
      <w:r>
        <w:rPr>
          <w:spacing w:val="1"/>
        </w:rPr>
        <w:t xml:space="preserve"> </w:t>
      </w:r>
      <w:r>
        <w:t>сопротивления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трубопроводов,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масштабах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МО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приводит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значительным</w:t>
      </w:r>
      <w:r>
        <w:rPr>
          <w:spacing w:val="1"/>
        </w:rPr>
        <w:t xml:space="preserve"> </w:t>
      </w:r>
      <w:r>
        <w:t>расхождениям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гидравлического расчета по «проектным» значениям с реальным гидравлическим</w:t>
      </w:r>
      <w:r>
        <w:rPr>
          <w:spacing w:val="1"/>
        </w:rPr>
        <w:t xml:space="preserve"> </w:t>
      </w:r>
      <w:r>
        <w:t>режимом,</w:t>
      </w:r>
      <w:r>
        <w:rPr>
          <w:spacing w:val="1"/>
        </w:rPr>
        <w:t xml:space="preserve"> </w:t>
      </w:r>
      <w:r>
        <w:t>наблюдаемым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эксплуатируемой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стороны,</w:t>
      </w:r>
      <w:r>
        <w:rPr>
          <w:spacing w:val="1"/>
        </w:rPr>
        <w:t xml:space="preserve"> </w:t>
      </w:r>
      <w:r>
        <w:t>измерить</w:t>
      </w:r>
      <w:r>
        <w:rPr>
          <w:spacing w:val="1"/>
        </w:rPr>
        <w:t xml:space="preserve"> </w:t>
      </w:r>
      <w:r>
        <w:t>действительные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шероховатостей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диаметров</w:t>
      </w:r>
      <w:r>
        <w:rPr>
          <w:spacing w:val="1"/>
        </w:rPr>
        <w:t xml:space="preserve"> </w:t>
      </w:r>
      <w:r>
        <w:t>участков действующей тепловой сети не представляется возможным, поскольку это</w:t>
      </w:r>
      <w:r>
        <w:rPr>
          <w:spacing w:val="-62"/>
        </w:rPr>
        <w:t xml:space="preserve"> </w:t>
      </w:r>
      <w:r>
        <w:t>потребовало</w:t>
      </w:r>
      <w:r>
        <w:rPr>
          <w:spacing w:val="1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массового</w:t>
      </w:r>
      <w:r>
        <w:rPr>
          <w:spacing w:val="1"/>
        </w:rPr>
        <w:t xml:space="preserve"> </w:t>
      </w:r>
      <w:r>
        <w:t>вскрытия</w:t>
      </w:r>
      <w:r>
        <w:rPr>
          <w:spacing w:val="1"/>
        </w:rPr>
        <w:t xml:space="preserve"> </w:t>
      </w:r>
      <w:r>
        <w:t>трубопроводов,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вряд</w:t>
      </w:r>
      <w:r>
        <w:rPr>
          <w:spacing w:val="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реализуемо.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косвенным</w:t>
      </w:r>
      <w:r>
        <w:rPr>
          <w:spacing w:val="1"/>
        </w:rPr>
        <w:t xml:space="preserve"> </w:t>
      </w:r>
      <w:r>
        <w:t>образом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сравнения</w:t>
      </w:r>
      <w:r>
        <w:rPr>
          <w:spacing w:val="33"/>
        </w:rPr>
        <w:t xml:space="preserve"> </w:t>
      </w:r>
      <w:r>
        <w:t>реального</w:t>
      </w:r>
      <w:r>
        <w:rPr>
          <w:spacing w:val="34"/>
        </w:rPr>
        <w:t xml:space="preserve"> </w:t>
      </w:r>
      <w:r>
        <w:t>(наблюдаемого)</w:t>
      </w:r>
      <w:r>
        <w:rPr>
          <w:spacing w:val="34"/>
        </w:rPr>
        <w:t xml:space="preserve"> </w:t>
      </w:r>
      <w:r>
        <w:t>гидравлического</w:t>
      </w:r>
      <w:r>
        <w:rPr>
          <w:spacing w:val="32"/>
        </w:rPr>
        <w:t xml:space="preserve"> </w:t>
      </w:r>
      <w:r>
        <w:t>режима</w:t>
      </w:r>
      <w:r>
        <w:rPr>
          <w:spacing w:val="33"/>
        </w:rPr>
        <w:t xml:space="preserve"> </w:t>
      </w:r>
      <w:r>
        <w:t>с</w:t>
      </w:r>
      <w:r>
        <w:rPr>
          <w:spacing w:val="33"/>
        </w:rPr>
        <w:t xml:space="preserve"> </w:t>
      </w:r>
      <w:r>
        <w:t>результатами</w:t>
      </w:r>
    </w:p>
    <w:p w14:paraId="75F062DD" w14:textId="77777777" w:rsidR="00081821" w:rsidRDefault="00081821">
      <w:pPr>
        <w:spacing w:line="360" w:lineRule="auto"/>
        <w:jc w:val="both"/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220DAE73" w14:textId="77777777" w:rsidR="00081821" w:rsidRDefault="00F4503A">
      <w:pPr>
        <w:pStyle w:val="a3"/>
        <w:spacing w:before="67" w:line="360" w:lineRule="auto"/>
        <w:ind w:left="102" w:right="133"/>
        <w:jc w:val="both"/>
      </w:pPr>
      <w:r>
        <w:lastRenderedPageBreak/>
        <w:t>расчетов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гидравлической</w:t>
      </w:r>
      <w:r>
        <w:rPr>
          <w:spacing w:val="1"/>
        </w:rPr>
        <w:t xml:space="preserve"> </w:t>
      </w:r>
      <w:r>
        <w:t>модели,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расчетную</w:t>
      </w:r>
      <w:r>
        <w:rPr>
          <w:spacing w:val="66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соответствующие поправки. В этом, в первом приближении, и состоит процесс</w:t>
      </w:r>
      <w:r>
        <w:rPr>
          <w:spacing w:val="1"/>
        </w:rPr>
        <w:t xml:space="preserve"> </w:t>
      </w:r>
      <w:r>
        <w:t>калибровки.</w:t>
      </w:r>
    </w:p>
    <w:p w14:paraId="01EA367E" w14:textId="77777777" w:rsidR="00081821" w:rsidRDefault="00F4503A">
      <w:pPr>
        <w:pStyle w:val="a3"/>
        <w:spacing w:before="1" w:line="360" w:lineRule="auto"/>
        <w:ind w:left="102" w:right="129" w:firstLine="707"/>
        <w:jc w:val="both"/>
      </w:pPr>
      <w:r>
        <w:t>Инструмент</w:t>
      </w:r>
      <w:r>
        <w:rPr>
          <w:spacing w:val="1"/>
        </w:rPr>
        <w:t xml:space="preserve"> </w:t>
      </w:r>
      <w:r>
        <w:t>групповых</w:t>
      </w:r>
      <w:r>
        <w:rPr>
          <w:spacing w:val="1"/>
        </w:rPr>
        <w:t xml:space="preserve"> </w:t>
      </w:r>
      <w:r>
        <w:t>операций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характеристик для подмножества участков тепловой сети, определяемого заданным</w:t>
      </w:r>
      <w:r>
        <w:rPr>
          <w:spacing w:val="-62"/>
        </w:rPr>
        <w:t xml:space="preserve"> </w:t>
      </w:r>
      <w:r>
        <w:t>критерием</w:t>
      </w:r>
      <w:r>
        <w:rPr>
          <w:spacing w:val="-2"/>
        </w:rPr>
        <w:t xml:space="preserve"> </w:t>
      </w:r>
      <w:r>
        <w:t>отбора,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частности:</w:t>
      </w:r>
    </w:p>
    <w:p w14:paraId="1139228B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2"/>
        <w:ind w:left="1234"/>
        <w:rPr>
          <w:sz w:val="26"/>
        </w:rPr>
      </w:pPr>
      <w:r>
        <w:rPr>
          <w:sz w:val="26"/>
        </w:rPr>
        <w:t>по</w:t>
      </w:r>
      <w:r>
        <w:rPr>
          <w:spacing w:val="-3"/>
          <w:sz w:val="26"/>
        </w:rPr>
        <w:t xml:space="preserve"> </w:t>
      </w:r>
      <w:r>
        <w:rPr>
          <w:sz w:val="26"/>
        </w:rPr>
        <w:t>всей</w:t>
      </w:r>
      <w:r>
        <w:rPr>
          <w:spacing w:val="-3"/>
          <w:sz w:val="26"/>
        </w:rPr>
        <w:t xml:space="preserve"> </w:t>
      </w:r>
      <w:r>
        <w:rPr>
          <w:sz w:val="26"/>
        </w:rPr>
        <w:t>базе</w:t>
      </w:r>
      <w:r>
        <w:rPr>
          <w:spacing w:val="-3"/>
          <w:sz w:val="26"/>
        </w:rPr>
        <w:t xml:space="preserve"> </w:t>
      </w:r>
      <w:r>
        <w:rPr>
          <w:sz w:val="26"/>
        </w:rPr>
        <w:t>данных</w:t>
      </w:r>
      <w:r>
        <w:rPr>
          <w:spacing w:val="-3"/>
          <w:sz w:val="26"/>
        </w:rPr>
        <w:t xml:space="preserve"> </w:t>
      </w:r>
      <w:r>
        <w:rPr>
          <w:sz w:val="26"/>
        </w:rPr>
        <w:t>описания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1"/>
          <w:sz w:val="26"/>
        </w:rPr>
        <w:t xml:space="preserve"> </w:t>
      </w:r>
      <w:r>
        <w:rPr>
          <w:sz w:val="26"/>
        </w:rPr>
        <w:t>сети;</w:t>
      </w:r>
    </w:p>
    <w:p w14:paraId="57EEECC3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  <w:tab w:val="left" w:pos="1733"/>
          <w:tab w:val="left" w:pos="2632"/>
          <w:tab w:val="left" w:pos="3105"/>
          <w:tab w:val="left" w:pos="4239"/>
          <w:tab w:val="left" w:pos="5664"/>
          <w:tab w:val="left" w:pos="6913"/>
          <w:tab w:val="left" w:pos="7626"/>
          <w:tab w:val="left" w:pos="8964"/>
        </w:tabs>
        <w:spacing w:before="147" w:line="352" w:lineRule="auto"/>
        <w:ind w:right="133" w:firstLine="707"/>
        <w:rPr>
          <w:sz w:val="26"/>
        </w:rPr>
      </w:pPr>
      <w:r>
        <w:rPr>
          <w:sz w:val="26"/>
        </w:rPr>
        <w:t>по</w:t>
      </w:r>
      <w:r>
        <w:rPr>
          <w:sz w:val="26"/>
        </w:rPr>
        <w:tab/>
        <w:t>одной</w:t>
      </w:r>
      <w:r>
        <w:rPr>
          <w:sz w:val="26"/>
        </w:rPr>
        <w:tab/>
        <w:t>из</w:t>
      </w:r>
      <w:r>
        <w:rPr>
          <w:sz w:val="26"/>
        </w:rPr>
        <w:tab/>
        <w:t>связных</w:t>
      </w:r>
      <w:r>
        <w:rPr>
          <w:sz w:val="26"/>
        </w:rPr>
        <w:tab/>
        <w:t>компонент</w:t>
      </w:r>
      <w:r>
        <w:rPr>
          <w:sz w:val="26"/>
        </w:rPr>
        <w:tab/>
        <w:t>тепловой</w:t>
      </w:r>
      <w:r>
        <w:rPr>
          <w:sz w:val="26"/>
        </w:rPr>
        <w:tab/>
        <w:t>сети</w:t>
      </w:r>
      <w:r>
        <w:rPr>
          <w:sz w:val="26"/>
        </w:rPr>
        <w:tab/>
        <w:t>(тепловой</w:t>
      </w:r>
      <w:r>
        <w:rPr>
          <w:sz w:val="26"/>
        </w:rPr>
        <w:tab/>
      </w:r>
      <w:r>
        <w:rPr>
          <w:spacing w:val="-1"/>
          <w:sz w:val="26"/>
        </w:rPr>
        <w:t>зоне</w:t>
      </w:r>
      <w:r>
        <w:rPr>
          <w:spacing w:val="-62"/>
          <w:sz w:val="26"/>
        </w:rPr>
        <w:t xml:space="preserve"> </w:t>
      </w:r>
      <w:r>
        <w:rPr>
          <w:sz w:val="26"/>
        </w:rPr>
        <w:t>источника);</w:t>
      </w:r>
    </w:p>
    <w:p w14:paraId="03FDE383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  <w:tab w:val="left" w:pos="1865"/>
          <w:tab w:val="left" w:pos="3379"/>
          <w:tab w:val="left" w:pos="5156"/>
          <w:tab w:val="left" w:pos="6459"/>
          <w:tab w:val="left" w:pos="7833"/>
        </w:tabs>
        <w:spacing w:before="9" w:line="350" w:lineRule="auto"/>
        <w:ind w:right="133" w:firstLine="707"/>
        <w:rPr>
          <w:sz w:val="26"/>
        </w:rPr>
      </w:pPr>
      <w:r>
        <w:rPr>
          <w:sz w:val="26"/>
        </w:rPr>
        <w:t>по</w:t>
      </w:r>
      <w:r>
        <w:rPr>
          <w:sz w:val="26"/>
        </w:rPr>
        <w:tab/>
        <w:t>некоторой</w:t>
      </w:r>
      <w:r>
        <w:rPr>
          <w:sz w:val="26"/>
        </w:rPr>
        <w:tab/>
        <w:t>графической</w:t>
      </w:r>
      <w:r>
        <w:rPr>
          <w:sz w:val="26"/>
        </w:rPr>
        <w:tab/>
        <w:t>области,</w:t>
      </w:r>
      <w:r>
        <w:rPr>
          <w:sz w:val="26"/>
        </w:rPr>
        <w:tab/>
        <w:t>заданной</w:t>
      </w:r>
      <w:r>
        <w:rPr>
          <w:sz w:val="26"/>
        </w:rPr>
        <w:tab/>
      </w:r>
      <w:r>
        <w:rPr>
          <w:spacing w:val="-1"/>
          <w:sz w:val="26"/>
        </w:rPr>
        <w:t>произвольным</w:t>
      </w:r>
      <w:r>
        <w:rPr>
          <w:spacing w:val="-62"/>
          <w:sz w:val="26"/>
        </w:rPr>
        <w:t xml:space="preserve"> </w:t>
      </w:r>
      <w:r>
        <w:rPr>
          <w:sz w:val="26"/>
        </w:rPr>
        <w:t>многоугольником;</w:t>
      </w:r>
    </w:p>
    <w:p w14:paraId="3E0DD6EE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3"/>
        <w:ind w:left="1234"/>
        <w:rPr>
          <w:sz w:val="26"/>
        </w:rPr>
      </w:pPr>
      <w:r>
        <w:rPr>
          <w:sz w:val="26"/>
        </w:rPr>
        <w:t>вдоль</w:t>
      </w:r>
      <w:r>
        <w:rPr>
          <w:spacing w:val="-4"/>
          <w:sz w:val="26"/>
        </w:rPr>
        <w:t xml:space="preserve"> </w:t>
      </w:r>
      <w:r>
        <w:rPr>
          <w:sz w:val="26"/>
        </w:rPr>
        <w:t>выбранного</w:t>
      </w:r>
      <w:r>
        <w:rPr>
          <w:spacing w:val="-4"/>
          <w:sz w:val="26"/>
        </w:rPr>
        <w:t xml:space="preserve"> </w:t>
      </w:r>
      <w:r>
        <w:rPr>
          <w:sz w:val="26"/>
        </w:rPr>
        <w:t>пути.</w:t>
      </w:r>
    </w:p>
    <w:p w14:paraId="33FB4719" w14:textId="77777777" w:rsidR="00081821" w:rsidRDefault="00F4503A">
      <w:pPr>
        <w:pStyle w:val="a3"/>
        <w:spacing w:before="149" w:line="360" w:lineRule="auto"/>
        <w:ind w:left="102" w:right="134" w:firstLine="707"/>
        <w:jc w:val="both"/>
      </w:pPr>
      <w:r>
        <w:t>При этом на любой из вышеперечисленных «пространственных» критериев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наложена</w:t>
      </w:r>
      <w:r>
        <w:rPr>
          <w:spacing w:val="1"/>
        </w:rPr>
        <w:t xml:space="preserve"> </w:t>
      </w:r>
      <w:r>
        <w:t>суперпозиция</w:t>
      </w:r>
      <w:r>
        <w:rPr>
          <w:spacing w:val="1"/>
        </w:rPr>
        <w:t xml:space="preserve"> </w:t>
      </w:r>
      <w:r>
        <w:t>критериев</w:t>
      </w:r>
      <w:r>
        <w:rPr>
          <w:spacing w:val="1"/>
        </w:rPr>
        <w:t xml:space="preserve"> </w:t>
      </w:r>
      <w:r>
        <w:t>отбора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классифицирующим</w:t>
      </w:r>
      <w:r>
        <w:rPr>
          <w:spacing w:val="1"/>
        </w:rPr>
        <w:t xml:space="preserve"> </w:t>
      </w:r>
      <w:r>
        <w:t>признакам:</w:t>
      </w:r>
    </w:p>
    <w:p w14:paraId="49E34D5E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  <w:tab w:val="left" w:pos="1707"/>
          <w:tab w:val="left" w:pos="3124"/>
          <w:tab w:val="left" w:pos="3738"/>
          <w:tab w:val="left" w:pos="5040"/>
          <w:tab w:val="left" w:pos="6945"/>
          <w:tab w:val="left" w:pos="8169"/>
          <w:tab w:val="left" w:pos="8922"/>
        </w:tabs>
        <w:spacing w:line="352" w:lineRule="auto"/>
        <w:ind w:right="132" w:firstLine="707"/>
        <w:rPr>
          <w:sz w:val="26"/>
        </w:rPr>
      </w:pPr>
      <w:r>
        <w:rPr>
          <w:sz w:val="26"/>
        </w:rPr>
        <w:t>по</w:t>
      </w:r>
      <w:r>
        <w:rPr>
          <w:sz w:val="26"/>
        </w:rPr>
        <w:tab/>
        <w:t>подающим</w:t>
      </w:r>
      <w:r>
        <w:rPr>
          <w:sz w:val="26"/>
        </w:rPr>
        <w:tab/>
        <w:t>или</w:t>
      </w:r>
      <w:r>
        <w:rPr>
          <w:sz w:val="26"/>
        </w:rPr>
        <w:tab/>
        <w:t>обратным</w:t>
      </w:r>
      <w:r>
        <w:rPr>
          <w:sz w:val="26"/>
        </w:rPr>
        <w:tab/>
        <w:t>трубопроводам</w:t>
      </w:r>
      <w:r>
        <w:rPr>
          <w:sz w:val="26"/>
        </w:rPr>
        <w:tab/>
        <w:t>тепловой</w:t>
      </w:r>
      <w:r>
        <w:rPr>
          <w:sz w:val="26"/>
        </w:rPr>
        <w:tab/>
        <w:t>сети,</w:t>
      </w:r>
      <w:r>
        <w:rPr>
          <w:sz w:val="26"/>
        </w:rPr>
        <w:tab/>
      </w:r>
      <w:r>
        <w:rPr>
          <w:spacing w:val="-1"/>
          <w:sz w:val="26"/>
        </w:rPr>
        <w:t>либо</w:t>
      </w:r>
      <w:r>
        <w:rPr>
          <w:spacing w:val="-62"/>
          <w:sz w:val="26"/>
        </w:rPr>
        <w:t xml:space="preserve"> </w:t>
      </w:r>
      <w:r>
        <w:rPr>
          <w:sz w:val="26"/>
        </w:rPr>
        <w:t>симметрично;</w:t>
      </w:r>
    </w:p>
    <w:p w14:paraId="301BED56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  <w:tab w:val="left" w:pos="1843"/>
          <w:tab w:val="left" w:pos="2709"/>
          <w:tab w:val="left" w:pos="4105"/>
          <w:tab w:val="left" w:pos="5049"/>
          <w:tab w:val="left" w:pos="7220"/>
        </w:tabs>
        <w:spacing w:before="8" w:line="352" w:lineRule="auto"/>
        <w:ind w:right="130" w:firstLine="707"/>
        <w:rPr>
          <w:sz w:val="26"/>
        </w:rPr>
      </w:pPr>
      <w:r>
        <w:rPr>
          <w:sz w:val="26"/>
        </w:rPr>
        <w:t>по</w:t>
      </w:r>
      <w:r>
        <w:rPr>
          <w:sz w:val="26"/>
        </w:rPr>
        <w:tab/>
        <w:t>виду</w:t>
      </w:r>
      <w:r>
        <w:rPr>
          <w:sz w:val="26"/>
        </w:rPr>
        <w:tab/>
        <w:t>тепловых</w:t>
      </w:r>
      <w:r>
        <w:rPr>
          <w:sz w:val="26"/>
        </w:rPr>
        <w:tab/>
        <w:t>сетей</w:t>
      </w:r>
      <w:r>
        <w:rPr>
          <w:sz w:val="26"/>
        </w:rPr>
        <w:tab/>
        <w:t>(магистральные,</w:t>
      </w:r>
      <w:r>
        <w:rPr>
          <w:sz w:val="26"/>
        </w:rPr>
        <w:tab/>
        <w:t>распределительные,</w:t>
      </w:r>
      <w:r>
        <w:rPr>
          <w:spacing w:val="-62"/>
          <w:sz w:val="26"/>
        </w:rPr>
        <w:t xml:space="preserve"> </w:t>
      </w:r>
      <w:r>
        <w:rPr>
          <w:sz w:val="26"/>
        </w:rPr>
        <w:t>внутриквартальные);</w:t>
      </w:r>
    </w:p>
    <w:p w14:paraId="3A6CBC15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7"/>
        <w:ind w:left="1234"/>
        <w:rPr>
          <w:sz w:val="26"/>
        </w:rPr>
      </w:pPr>
      <w:r>
        <w:rPr>
          <w:sz w:val="26"/>
        </w:rPr>
        <w:t>по</w:t>
      </w:r>
      <w:r>
        <w:rPr>
          <w:spacing w:val="-2"/>
          <w:sz w:val="26"/>
        </w:rPr>
        <w:t xml:space="preserve"> </w:t>
      </w:r>
      <w:r>
        <w:rPr>
          <w:sz w:val="26"/>
        </w:rPr>
        <w:t>участкам</w:t>
      </w:r>
      <w:r>
        <w:rPr>
          <w:spacing w:val="-4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2"/>
          <w:sz w:val="26"/>
        </w:rPr>
        <w:t xml:space="preserve"> </w:t>
      </w:r>
      <w:r>
        <w:rPr>
          <w:sz w:val="26"/>
        </w:rPr>
        <w:t>сети</w:t>
      </w:r>
      <w:r>
        <w:rPr>
          <w:spacing w:val="-4"/>
          <w:sz w:val="26"/>
        </w:rPr>
        <w:t xml:space="preserve"> </w:t>
      </w:r>
      <w:r>
        <w:rPr>
          <w:sz w:val="26"/>
        </w:rPr>
        <w:t>определенного</w:t>
      </w:r>
      <w:r>
        <w:rPr>
          <w:spacing w:val="-2"/>
          <w:sz w:val="26"/>
        </w:rPr>
        <w:t xml:space="preserve"> </w:t>
      </w:r>
      <w:r>
        <w:rPr>
          <w:sz w:val="26"/>
        </w:rPr>
        <w:t>условного</w:t>
      </w:r>
      <w:r>
        <w:rPr>
          <w:spacing w:val="-3"/>
          <w:sz w:val="26"/>
        </w:rPr>
        <w:t xml:space="preserve"> </w:t>
      </w:r>
      <w:r>
        <w:rPr>
          <w:sz w:val="26"/>
        </w:rPr>
        <w:t>диаметра;</w:t>
      </w:r>
    </w:p>
    <w:p w14:paraId="7878422C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50"/>
        <w:ind w:left="1234"/>
        <w:rPr>
          <w:sz w:val="26"/>
        </w:rPr>
      </w:pPr>
      <w:r>
        <w:rPr>
          <w:sz w:val="26"/>
        </w:rPr>
        <w:t>по</w:t>
      </w:r>
      <w:r>
        <w:rPr>
          <w:spacing w:val="-1"/>
          <w:sz w:val="26"/>
        </w:rPr>
        <w:t xml:space="preserve"> </w:t>
      </w:r>
      <w:r>
        <w:rPr>
          <w:sz w:val="26"/>
        </w:rPr>
        <w:t>участкам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1"/>
          <w:sz w:val="26"/>
        </w:rPr>
        <w:t xml:space="preserve"> </w:t>
      </w:r>
      <w:r>
        <w:rPr>
          <w:sz w:val="26"/>
        </w:rPr>
        <w:t>сети</w:t>
      </w:r>
      <w:r>
        <w:rPr>
          <w:spacing w:val="-3"/>
          <w:sz w:val="26"/>
        </w:rPr>
        <w:t xml:space="preserve"> </w:t>
      </w:r>
      <w:r>
        <w:rPr>
          <w:sz w:val="26"/>
        </w:rPr>
        <w:t>с</w:t>
      </w:r>
      <w:r>
        <w:rPr>
          <w:spacing w:val="-3"/>
          <w:sz w:val="26"/>
        </w:rPr>
        <w:t xml:space="preserve"> </w:t>
      </w:r>
      <w:r>
        <w:rPr>
          <w:sz w:val="26"/>
        </w:rPr>
        <w:t>определенным</w:t>
      </w:r>
      <w:r>
        <w:rPr>
          <w:spacing w:val="-2"/>
          <w:sz w:val="26"/>
        </w:rPr>
        <w:t xml:space="preserve"> </w:t>
      </w:r>
      <w:r>
        <w:rPr>
          <w:sz w:val="26"/>
        </w:rPr>
        <w:t>типом</w:t>
      </w:r>
      <w:r>
        <w:rPr>
          <w:spacing w:val="-3"/>
          <w:sz w:val="26"/>
        </w:rPr>
        <w:t xml:space="preserve"> </w:t>
      </w:r>
      <w:r>
        <w:rPr>
          <w:sz w:val="26"/>
        </w:rPr>
        <w:t>прокладки,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т.п.</w:t>
      </w:r>
    </w:p>
    <w:p w14:paraId="388F9C4E" w14:textId="77777777" w:rsidR="00081821" w:rsidRDefault="00F4503A">
      <w:pPr>
        <w:pStyle w:val="a3"/>
        <w:spacing w:before="149" w:line="360" w:lineRule="auto"/>
        <w:ind w:left="102" w:right="134" w:firstLine="707"/>
        <w:jc w:val="both"/>
      </w:pPr>
      <w:r>
        <w:t>Критерии</w:t>
      </w:r>
      <w:r>
        <w:rPr>
          <w:spacing w:val="1"/>
        </w:rPr>
        <w:t xml:space="preserve"> </w:t>
      </w:r>
      <w:r>
        <w:t>отбора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произвольными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соблюдении</w:t>
      </w:r>
      <w:r>
        <w:rPr>
          <w:spacing w:val="1"/>
        </w:rPr>
        <w:t xml:space="preserve"> </w:t>
      </w:r>
      <w:r>
        <w:t>основного</w:t>
      </w:r>
      <w:r>
        <w:rPr>
          <w:spacing w:val="-62"/>
        </w:rPr>
        <w:t xml:space="preserve"> </w:t>
      </w:r>
      <w:r>
        <w:t>требования: информация, на основании которой строится отбор, должна в явном</w:t>
      </w:r>
      <w:r>
        <w:rPr>
          <w:spacing w:val="1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присутствовать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паспортных</w:t>
      </w:r>
      <w:r>
        <w:rPr>
          <w:spacing w:val="-2"/>
        </w:rPr>
        <w:t xml:space="preserve"> </w:t>
      </w:r>
      <w:r>
        <w:t>описаниях участков тепловой</w:t>
      </w:r>
      <w:r>
        <w:rPr>
          <w:spacing w:val="-2"/>
        </w:rPr>
        <w:t xml:space="preserve"> </w:t>
      </w:r>
      <w:r>
        <w:t>сети.</w:t>
      </w:r>
    </w:p>
    <w:p w14:paraId="786C1BCC" w14:textId="77777777" w:rsidR="00081821" w:rsidRDefault="00F4503A">
      <w:pPr>
        <w:pStyle w:val="a3"/>
        <w:spacing w:line="360" w:lineRule="auto"/>
        <w:ind w:left="102" w:right="135" w:firstLine="707"/>
        <w:jc w:val="both"/>
      </w:pPr>
      <w:r>
        <w:t>Для участков тепловых сетей, отобранных по определенной совокупности</w:t>
      </w:r>
      <w:r>
        <w:rPr>
          <w:spacing w:val="1"/>
        </w:rPr>
        <w:t xml:space="preserve"> </w:t>
      </w:r>
      <w:r>
        <w:t>критериев,</w:t>
      </w:r>
      <w:r>
        <w:rPr>
          <w:spacing w:val="-2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произвести</w:t>
      </w:r>
      <w:r>
        <w:rPr>
          <w:spacing w:val="-2"/>
        </w:rPr>
        <w:t xml:space="preserve"> </w:t>
      </w:r>
      <w:r>
        <w:t>любую</w:t>
      </w:r>
      <w:r>
        <w:rPr>
          <w:spacing w:val="-1"/>
        </w:rPr>
        <w:t xml:space="preserve"> </w:t>
      </w:r>
      <w:r>
        <w:t>из следующих</w:t>
      </w:r>
      <w:r>
        <w:rPr>
          <w:spacing w:val="-2"/>
        </w:rPr>
        <w:t xml:space="preserve"> </w:t>
      </w:r>
      <w:r>
        <w:t>операций:</w:t>
      </w:r>
    </w:p>
    <w:p w14:paraId="66735B8A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ind w:left="1234"/>
        <w:rPr>
          <w:sz w:val="26"/>
        </w:rPr>
      </w:pPr>
      <w:r>
        <w:rPr>
          <w:sz w:val="26"/>
        </w:rPr>
        <w:t>изменение</w:t>
      </w:r>
      <w:r>
        <w:rPr>
          <w:spacing w:val="-6"/>
          <w:sz w:val="26"/>
        </w:rPr>
        <w:t xml:space="preserve"> </w:t>
      </w:r>
      <w:r>
        <w:rPr>
          <w:sz w:val="26"/>
        </w:rPr>
        <w:t>эквивалентной</w:t>
      </w:r>
      <w:r>
        <w:rPr>
          <w:spacing w:val="-5"/>
          <w:sz w:val="26"/>
        </w:rPr>
        <w:t xml:space="preserve"> </w:t>
      </w:r>
      <w:r>
        <w:rPr>
          <w:sz w:val="26"/>
        </w:rPr>
        <w:t>шероховатости;</w:t>
      </w:r>
    </w:p>
    <w:p w14:paraId="728BB5D7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50"/>
        <w:ind w:left="1234"/>
        <w:rPr>
          <w:sz w:val="26"/>
        </w:rPr>
      </w:pPr>
      <w:r>
        <w:rPr>
          <w:sz w:val="26"/>
        </w:rPr>
        <w:t>изменение</w:t>
      </w:r>
      <w:r>
        <w:rPr>
          <w:spacing w:val="-4"/>
          <w:sz w:val="26"/>
        </w:rPr>
        <w:t xml:space="preserve"> </w:t>
      </w:r>
      <w:r>
        <w:rPr>
          <w:sz w:val="26"/>
        </w:rPr>
        <w:t>степени</w:t>
      </w:r>
      <w:r>
        <w:rPr>
          <w:spacing w:val="-3"/>
          <w:sz w:val="26"/>
        </w:rPr>
        <w:t xml:space="preserve"> </w:t>
      </w:r>
      <w:r>
        <w:rPr>
          <w:sz w:val="26"/>
        </w:rPr>
        <w:t>зарастания</w:t>
      </w:r>
      <w:r>
        <w:rPr>
          <w:spacing w:val="-3"/>
          <w:sz w:val="26"/>
        </w:rPr>
        <w:t xml:space="preserve"> </w:t>
      </w:r>
      <w:r>
        <w:rPr>
          <w:sz w:val="26"/>
        </w:rPr>
        <w:t>трубопроводов;</w:t>
      </w:r>
    </w:p>
    <w:p w14:paraId="74CBEAD8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7"/>
        <w:ind w:left="1234"/>
        <w:rPr>
          <w:sz w:val="26"/>
        </w:rPr>
      </w:pPr>
      <w:r>
        <w:rPr>
          <w:sz w:val="26"/>
        </w:rPr>
        <w:t>изменение</w:t>
      </w:r>
      <w:r>
        <w:rPr>
          <w:spacing w:val="-5"/>
          <w:sz w:val="26"/>
        </w:rPr>
        <w:t xml:space="preserve"> </w:t>
      </w:r>
      <w:r>
        <w:rPr>
          <w:sz w:val="26"/>
        </w:rPr>
        <w:t>коэффициента</w:t>
      </w:r>
      <w:r>
        <w:rPr>
          <w:spacing w:val="-5"/>
          <w:sz w:val="26"/>
        </w:rPr>
        <w:t xml:space="preserve"> </w:t>
      </w:r>
      <w:r>
        <w:rPr>
          <w:sz w:val="26"/>
        </w:rPr>
        <w:t>местных</w:t>
      </w:r>
      <w:r>
        <w:rPr>
          <w:spacing w:val="-5"/>
          <w:sz w:val="26"/>
        </w:rPr>
        <w:t xml:space="preserve"> </w:t>
      </w:r>
      <w:r>
        <w:rPr>
          <w:sz w:val="26"/>
        </w:rPr>
        <w:t>потерь;</w:t>
      </w:r>
    </w:p>
    <w:p w14:paraId="4DFD567B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9"/>
        <w:ind w:left="1234"/>
        <w:rPr>
          <w:sz w:val="26"/>
        </w:rPr>
      </w:pPr>
      <w:r>
        <w:rPr>
          <w:sz w:val="26"/>
        </w:rPr>
        <w:t>изменение</w:t>
      </w:r>
      <w:r>
        <w:rPr>
          <w:spacing w:val="-4"/>
          <w:sz w:val="26"/>
        </w:rPr>
        <w:t xml:space="preserve"> </w:t>
      </w:r>
      <w:r>
        <w:rPr>
          <w:sz w:val="26"/>
        </w:rPr>
        <w:t>способа</w:t>
      </w:r>
      <w:r>
        <w:rPr>
          <w:spacing w:val="-1"/>
          <w:sz w:val="26"/>
        </w:rPr>
        <w:t xml:space="preserve"> </w:t>
      </w:r>
      <w:r>
        <w:rPr>
          <w:sz w:val="26"/>
        </w:rPr>
        <w:t>расчета</w:t>
      </w:r>
      <w:r>
        <w:rPr>
          <w:spacing w:val="-3"/>
          <w:sz w:val="26"/>
        </w:rPr>
        <w:t xml:space="preserve"> </w:t>
      </w:r>
      <w:r>
        <w:rPr>
          <w:sz w:val="26"/>
        </w:rPr>
        <w:t>сопротивления.</w:t>
      </w:r>
    </w:p>
    <w:p w14:paraId="0AEB89D3" w14:textId="77777777" w:rsidR="00081821" w:rsidRDefault="00081821">
      <w:pPr>
        <w:rPr>
          <w:sz w:val="26"/>
        </w:rPr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09130EAA" w14:textId="77777777" w:rsidR="00081821" w:rsidRDefault="00F4503A">
      <w:pPr>
        <w:pStyle w:val="a3"/>
        <w:spacing w:before="67" w:line="360" w:lineRule="auto"/>
        <w:ind w:left="102" w:right="133" w:firstLine="707"/>
        <w:jc w:val="both"/>
      </w:pPr>
      <w:r>
        <w:lastRenderedPageBreak/>
        <w:t>После проведения серии изменений характеристик участков трубопроводов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автоматически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гидравлический</w:t>
      </w:r>
      <w:r>
        <w:rPr>
          <w:spacing w:val="1"/>
        </w:rPr>
        <w:t xml:space="preserve"> </w:t>
      </w:r>
      <w:r>
        <w:t>расчет,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сразу</w:t>
      </w:r>
      <w:r>
        <w:rPr>
          <w:spacing w:val="-6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доступны для визуализации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схеме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анализа.</w:t>
      </w:r>
    </w:p>
    <w:p w14:paraId="3B264D46" w14:textId="77777777" w:rsidR="00081821" w:rsidRDefault="00F4503A">
      <w:pPr>
        <w:pStyle w:val="a3"/>
        <w:spacing w:before="1" w:line="360" w:lineRule="auto"/>
        <w:ind w:left="102" w:right="124" w:firstLine="707"/>
        <w:jc w:val="both"/>
      </w:pPr>
      <w:r>
        <w:t>Поскольку при изменении характеристик участков сети тепловой сети их</w:t>
      </w:r>
      <w:r>
        <w:rPr>
          <w:spacing w:val="1"/>
        </w:rPr>
        <w:t xml:space="preserve"> </w:t>
      </w:r>
      <w:r>
        <w:t>паспорта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модифицируются,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вернуться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исходному</w:t>
      </w:r>
      <w:r>
        <w:rPr>
          <w:spacing w:val="-62"/>
        </w:rPr>
        <w:t xml:space="preserve"> </w:t>
      </w:r>
      <w:r>
        <w:t>состоянию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гидравлической</w:t>
      </w:r>
      <w:r>
        <w:rPr>
          <w:spacing w:val="1"/>
        </w:rPr>
        <w:t xml:space="preserve"> </w:t>
      </w:r>
      <w:r>
        <w:t>модели,</w:t>
      </w:r>
      <w:r>
        <w:rPr>
          <w:spacing w:val="1"/>
        </w:rPr>
        <w:t xml:space="preserve"> </w:t>
      </w:r>
      <w:r>
        <w:t>определяемому</w:t>
      </w:r>
      <w:r>
        <w:rPr>
          <w:spacing w:val="1"/>
        </w:rPr>
        <w:t xml:space="preserve"> </w:t>
      </w:r>
      <w:r>
        <w:t>паспортными</w:t>
      </w:r>
      <w:r>
        <w:rPr>
          <w:spacing w:val="1"/>
        </w:rPr>
        <w:t xml:space="preserve"> </w:t>
      </w:r>
      <w:r>
        <w:t>значениями</w:t>
      </w:r>
      <w:r>
        <w:rPr>
          <w:spacing w:val="-2"/>
        </w:rPr>
        <w:t xml:space="preserve"> </w:t>
      </w:r>
      <w:r>
        <w:t>характеристик</w:t>
      </w:r>
      <w:r>
        <w:rPr>
          <w:spacing w:val="3"/>
        </w:rPr>
        <w:t xml:space="preserve"> </w:t>
      </w:r>
      <w:r>
        <w:t>участков тепловой</w:t>
      </w:r>
      <w:r>
        <w:rPr>
          <w:spacing w:val="-1"/>
        </w:rPr>
        <w:t xml:space="preserve"> </w:t>
      </w:r>
      <w:r>
        <w:t>сети.</w:t>
      </w:r>
    </w:p>
    <w:p w14:paraId="476F5524" w14:textId="77777777" w:rsidR="00081821" w:rsidRDefault="00081821">
      <w:pPr>
        <w:pStyle w:val="a3"/>
        <w:rPr>
          <w:sz w:val="28"/>
        </w:rPr>
      </w:pPr>
    </w:p>
    <w:p w14:paraId="56D966F1" w14:textId="77777777" w:rsidR="00081821" w:rsidRDefault="00F4503A">
      <w:pPr>
        <w:pStyle w:val="1"/>
        <w:numPr>
          <w:ilvl w:val="1"/>
          <w:numId w:val="3"/>
        </w:numPr>
        <w:tabs>
          <w:tab w:val="left" w:pos="1379"/>
        </w:tabs>
        <w:spacing w:before="0" w:line="360" w:lineRule="auto"/>
        <w:ind w:right="135" w:firstLine="707"/>
      </w:pPr>
      <w:bookmarkStart w:id="21" w:name="_bookmark20"/>
      <w:bookmarkEnd w:id="21"/>
      <w:r>
        <w:t>Сравнительные</w:t>
      </w:r>
      <w:r>
        <w:rPr>
          <w:spacing w:val="1"/>
        </w:rPr>
        <w:t xml:space="preserve"> </w:t>
      </w:r>
      <w:r>
        <w:t>пьезометрические</w:t>
      </w:r>
      <w:r>
        <w:rPr>
          <w:spacing w:val="1"/>
        </w:rPr>
        <w:t xml:space="preserve"> </w:t>
      </w:r>
      <w:r>
        <w:t>графики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анализа</w:t>
      </w:r>
      <w:r>
        <w:rPr>
          <w:spacing w:val="-2"/>
        </w:rPr>
        <w:t xml:space="preserve"> </w:t>
      </w:r>
      <w:r>
        <w:t>сценариев</w:t>
      </w:r>
      <w:r>
        <w:rPr>
          <w:spacing w:val="-1"/>
        </w:rPr>
        <w:t xml:space="preserve"> </w:t>
      </w:r>
      <w:r>
        <w:t>перспективного</w:t>
      </w:r>
      <w:r>
        <w:rPr>
          <w:spacing w:val="1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тепловых сетей</w:t>
      </w:r>
    </w:p>
    <w:p w14:paraId="6D4F1220" w14:textId="77777777" w:rsidR="00081821" w:rsidRDefault="00F4503A">
      <w:pPr>
        <w:pStyle w:val="a3"/>
        <w:spacing w:before="114" w:line="360" w:lineRule="auto"/>
        <w:ind w:left="102" w:right="132" w:firstLine="707"/>
        <w:jc w:val="both"/>
      </w:pPr>
      <w:r>
        <w:t>Целью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пьезометрического</w:t>
      </w:r>
      <w:r>
        <w:rPr>
          <w:spacing w:val="1"/>
        </w:rPr>
        <w:t xml:space="preserve"> </w:t>
      </w:r>
      <w:r>
        <w:t>графика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наглядная</w:t>
      </w:r>
      <w:r>
        <w:rPr>
          <w:spacing w:val="1"/>
        </w:rPr>
        <w:t xml:space="preserve"> </w:t>
      </w:r>
      <w:r>
        <w:t>иллюстрация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гидравлического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(наладочного,</w:t>
      </w:r>
      <w:r>
        <w:rPr>
          <w:spacing w:val="1"/>
        </w:rPr>
        <w:t xml:space="preserve"> </w:t>
      </w:r>
      <w:r>
        <w:t>поверочного,</w:t>
      </w:r>
      <w:r>
        <w:rPr>
          <w:spacing w:val="1"/>
        </w:rPr>
        <w:t xml:space="preserve"> </w:t>
      </w:r>
      <w:r>
        <w:t>конструкторского).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аналитический</w:t>
      </w:r>
      <w:r>
        <w:rPr>
          <w:spacing w:val="1"/>
        </w:rPr>
        <w:t xml:space="preserve"> </w:t>
      </w:r>
      <w:r>
        <w:t>инструмент</w:t>
      </w:r>
      <w:r>
        <w:rPr>
          <w:spacing w:val="1"/>
        </w:rPr>
        <w:t xml:space="preserve"> </w:t>
      </w:r>
      <w:r>
        <w:t>специалиста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гидравлическим</w:t>
      </w:r>
      <w:r>
        <w:rPr>
          <w:spacing w:val="-2"/>
        </w:rPr>
        <w:t xml:space="preserve"> </w:t>
      </w:r>
      <w:r>
        <w:t>расчетам</w:t>
      </w:r>
      <w:r>
        <w:rPr>
          <w:spacing w:val="-1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сетей.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экран</w:t>
      </w:r>
      <w:r>
        <w:rPr>
          <w:spacing w:val="-2"/>
        </w:rPr>
        <w:t xml:space="preserve"> </w:t>
      </w:r>
      <w:r>
        <w:t>выводятся:</w:t>
      </w:r>
    </w:p>
    <w:p w14:paraId="0D774905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2"/>
        <w:ind w:left="1234"/>
        <w:rPr>
          <w:sz w:val="26"/>
        </w:rPr>
      </w:pPr>
      <w:r>
        <w:rPr>
          <w:sz w:val="26"/>
        </w:rPr>
        <w:t>линия</w:t>
      </w:r>
      <w:r>
        <w:rPr>
          <w:spacing w:val="-4"/>
          <w:sz w:val="26"/>
        </w:rPr>
        <w:t xml:space="preserve"> </w:t>
      </w:r>
      <w:r>
        <w:rPr>
          <w:sz w:val="26"/>
        </w:rPr>
        <w:t>давления</w:t>
      </w:r>
      <w:r>
        <w:rPr>
          <w:spacing w:val="-4"/>
          <w:sz w:val="26"/>
        </w:rPr>
        <w:t xml:space="preserve"> </w:t>
      </w:r>
      <w:r>
        <w:rPr>
          <w:sz w:val="26"/>
        </w:rPr>
        <w:t>в</w:t>
      </w:r>
      <w:r>
        <w:rPr>
          <w:spacing w:val="-4"/>
          <w:sz w:val="26"/>
        </w:rPr>
        <w:t xml:space="preserve"> </w:t>
      </w:r>
      <w:r>
        <w:rPr>
          <w:sz w:val="26"/>
        </w:rPr>
        <w:t>подающем</w:t>
      </w:r>
      <w:r>
        <w:rPr>
          <w:spacing w:val="-3"/>
          <w:sz w:val="26"/>
        </w:rPr>
        <w:t xml:space="preserve"> </w:t>
      </w:r>
      <w:r>
        <w:rPr>
          <w:sz w:val="26"/>
        </w:rPr>
        <w:t>трубопроводе;</w:t>
      </w:r>
    </w:p>
    <w:p w14:paraId="3438EDCE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7"/>
        <w:ind w:left="1234"/>
        <w:rPr>
          <w:sz w:val="26"/>
        </w:rPr>
      </w:pPr>
      <w:r>
        <w:rPr>
          <w:sz w:val="26"/>
        </w:rPr>
        <w:t>линия</w:t>
      </w:r>
      <w:r>
        <w:rPr>
          <w:spacing w:val="-4"/>
          <w:sz w:val="26"/>
        </w:rPr>
        <w:t xml:space="preserve"> </w:t>
      </w:r>
      <w:r>
        <w:rPr>
          <w:sz w:val="26"/>
        </w:rPr>
        <w:t>давления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4"/>
          <w:sz w:val="26"/>
        </w:rPr>
        <w:t xml:space="preserve"> </w:t>
      </w:r>
      <w:r>
        <w:rPr>
          <w:sz w:val="26"/>
        </w:rPr>
        <w:t>обратном</w:t>
      </w:r>
      <w:r>
        <w:rPr>
          <w:spacing w:val="-1"/>
          <w:sz w:val="26"/>
        </w:rPr>
        <w:t xml:space="preserve"> </w:t>
      </w:r>
      <w:r>
        <w:rPr>
          <w:sz w:val="26"/>
        </w:rPr>
        <w:t>трубопроводе;</w:t>
      </w:r>
    </w:p>
    <w:p w14:paraId="0707B907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50"/>
        <w:ind w:left="1234"/>
        <w:rPr>
          <w:sz w:val="26"/>
        </w:rPr>
      </w:pPr>
      <w:r>
        <w:rPr>
          <w:sz w:val="26"/>
        </w:rPr>
        <w:t>линия</w:t>
      </w:r>
      <w:r>
        <w:rPr>
          <w:spacing w:val="-4"/>
          <w:sz w:val="26"/>
        </w:rPr>
        <w:t xml:space="preserve"> </w:t>
      </w:r>
      <w:r>
        <w:rPr>
          <w:sz w:val="26"/>
        </w:rPr>
        <w:t>поверхности</w:t>
      </w:r>
      <w:r>
        <w:rPr>
          <w:spacing w:val="-3"/>
          <w:sz w:val="26"/>
        </w:rPr>
        <w:t xml:space="preserve"> </w:t>
      </w:r>
      <w:r>
        <w:rPr>
          <w:sz w:val="26"/>
        </w:rPr>
        <w:t>земли;</w:t>
      </w:r>
    </w:p>
    <w:p w14:paraId="4E51F611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7"/>
        <w:ind w:left="1234"/>
        <w:rPr>
          <w:sz w:val="26"/>
        </w:rPr>
      </w:pPr>
      <w:r>
        <w:rPr>
          <w:sz w:val="26"/>
        </w:rPr>
        <w:t>линия</w:t>
      </w:r>
      <w:r>
        <w:rPr>
          <w:spacing w:val="-3"/>
          <w:sz w:val="26"/>
        </w:rPr>
        <w:t xml:space="preserve"> </w:t>
      </w:r>
      <w:r>
        <w:rPr>
          <w:sz w:val="26"/>
        </w:rPr>
        <w:t>потерь</w:t>
      </w:r>
      <w:r>
        <w:rPr>
          <w:spacing w:val="-4"/>
          <w:sz w:val="26"/>
        </w:rPr>
        <w:t xml:space="preserve"> </w:t>
      </w:r>
      <w:r>
        <w:rPr>
          <w:sz w:val="26"/>
        </w:rPr>
        <w:t>напора на</w:t>
      </w:r>
      <w:r>
        <w:rPr>
          <w:spacing w:val="-3"/>
          <w:sz w:val="26"/>
        </w:rPr>
        <w:t xml:space="preserve"> </w:t>
      </w:r>
      <w:r>
        <w:rPr>
          <w:sz w:val="26"/>
        </w:rPr>
        <w:t>шайбе;</w:t>
      </w:r>
    </w:p>
    <w:p w14:paraId="3959D0AE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9"/>
        <w:ind w:left="1234"/>
        <w:rPr>
          <w:sz w:val="26"/>
        </w:rPr>
      </w:pPr>
      <w:r>
        <w:rPr>
          <w:sz w:val="26"/>
        </w:rPr>
        <w:t>высота</w:t>
      </w:r>
      <w:r>
        <w:rPr>
          <w:spacing w:val="-4"/>
          <w:sz w:val="26"/>
        </w:rPr>
        <w:t xml:space="preserve"> </w:t>
      </w:r>
      <w:r>
        <w:rPr>
          <w:sz w:val="26"/>
        </w:rPr>
        <w:t>здания;</w:t>
      </w:r>
    </w:p>
    <w:p w14:paraId="45A76945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50"/>
        <w:ind w:left="1234"/>
        <w:rPr>
          <w:sz w:val="26"/>
        </w:rPr>
      </w:pPr>
      <w:r>
        <w:rPr>
          <w:sz w:val="26"/>
        </w:rPr>
        <w:t>линия</w:t>
      </w:r>
      <w:r>
        <w:rPr>
          <w:spacing w:val="-5"/>
          <w:sz w:val="26"/>
        </w:rPr>
        <w:t xml:space="preserve"> </w:t>
      </w:r>
      <w:r>
        <w:rPr>
          <w:sz w:val="26"/>
        </w:rPr>
        <w:t>вскипания;</w:t>
      </w:r>
    </w:p>
    <w:p w14:paraId="427E4F89" w14:textId="77777777" w:rsidR="00081821" w:rsidRDefault="00F4503A">
      <w:pPr>
        <w:pStyle w:val="a5"/>
        <w:numPr>
          <w:ilvl w:val="1"/>
          <w:numId w:val="1"/>
        </w:numPr>
        <w:tabs>
          <w:tab w:val="left" w:pos="1234"/>
          <w:tab w:val="left" w:pos="1235"/>
        </w:tabs>
        <w:spacing w:before="147"/>
        <w:ind w:left="1234"/>
        <w:rPr>
          <w:sz w:val="26"/>
        </w:rPr>
      </w:pPr>
      <w:r>
        <w:rPr>
          <w:sz w:val="26"/>
        </w:rPr>
        <w:t>линия</w:t>
      </w:r>
      <w:r>
        <w:rPr>
          <w:spacing w:val="-5"/>
          <w:sz w:val="26"/>
        </w:rPr>
        <w:t xml:space="preserve"> </w:t>
      </w:r>
      <w:r>
        <w:rPr>
          <w:sz w:val="26"/>
        </w:rPr>
        <w:t>статического</w:t>
      </w:r>
      <w:r>
        <w:rPr>
          <w:spacing w:val="-4"/>
          <w:sz w:val="26"/>
        </w:rPr>
        <w:t xml:space="preserve"> </w:t>
      </w:r>
      <w:r>
        <w:rPr>
          <w:sz w:val="26"/>
        </w:rPr>
        <w:t>напора;</w:t>
      </w:r>
    </w:p>
    <w:p w14:paraId="02BE21F3" w14:textId="77777777" w:rsidR="00081821" w:rsidRDefault="00F4503A">
      <w:pPr>
        <w:pStyle w:val="a3"/>
        <w:spacing w:before="149"/>
        <w:ind w:left="810"/>
      </w:pPr>
      <w:r>
        <w:t>Цвет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стиль</w:t>
      </w:r>
      <w:r>
        <w:rPr>
          <w:spacing w:val="-3"/>
        </w:rPr>
        <w:t xml:space="preserve"> </w:t>
      </w:r>
      <w:r>
        <w:t>линий</w:t>
      </w:r>
      <w:r>
        <w:rPr>
          <w:spacing w:val="-3"/>
        </w:rPr>
        <w:t xml:space="preserve"> </w:t>
      </w:r>
      <w:r>
        <w:t>задается</w:t>
      </w:r>
      <w:r>
        <w:rPr>
          <w:spacing w:val="-2"/>
        </w:rPr>
        <w:t xml:space="preserve"> </w:t>
      </w:r>
      <w:r>
        <w:t>пользователем.</w:t>
      </w:r>
    </w:p>
    <w:p w14:paraId="53291F53" w14:textId="77777777" w:rsidR="00081821" w:rsidRDefault="00081821">
      <w:pPr>
        <w:sectPr w:rsidR="00081821">
          <w:pgSz w:w="11910" w:h="16840"/>
          <w:pgMar w:top="1040" w:right="720" w:bottom="980" w:left="1600" w:header="0" w:footer="782" w:gutter="0"/>
          <w:cols w:space="720"/>
        </w:sectPr>
      </w:pPr>
    </w:p>
    <w:p w14:paraId="6BA387E5" w14:textId="77777777" w:rsidR="00081821" w:rsidRDefault="00F4503A">
      <w:pPr>
        <w:pStyle w:val="a3"/>
        <w:ind w:left="10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74556AB2" wp14:editId="0BEB225B">
            <wp:extent cx="5960137" cy="3704558"/>
            <wp:effectExtent l="0" t="0" r="0" b="0"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137" cy="3704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15DBD" w14:textId="77777777" w:rsidR="00081821" w:rsidRDefault="00081821">
      <w:pPr>
        <w:pStyle w:val="a3"/>
        <w:spacing w:before="9"/>
        <w:rPr>
          <w:sz w:val="22"/>
        </w:rPr>
      </w:pPr>
    </w:p>
    <w:p w14:paraId="78961E1B" w14:textId="77777777" w:rsidR="00081821" w:rsidRDefault="00F4503A">
      <w:pPr>
        <w:spacing w:before="90"/>
        <w:ind w:left="10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28.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Пример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</w:t>
      </w:r>
    </w:p>
    <w:p w14:paraId="320DFB27" w14:textId="77777777" w:rsidR="00081821" w:rsidRDefault="00081821">
      <w:pPr>
        <w:pStyle w:val="a3"/>
        <w:rPr>
          <w:b/>
        </w:rPr>
      </w:pPr>
    </w:p>
    <w:p w14:paraId="5D68DF0F" w14:textId="77777777" w:rsidR="00081821" w:rsidRDefault="00081821">
      <w:pPr>
        <w:pStyle w:val="a3"/>
        <w:spacing w:before="6"/>
        <w:rPr>
          <w:b/>
          <w:sz w:val="24"/>
        </w:rPr>
      </w:pPr>
    </w:p>
    <w:p w14:paraId="1B421EC3" w14:textId="77777777" w:rsidR="00081821" w:rsidRDefault="00F4503A">
      <w:pPr>
        <w:pStyle w:val="a3"/>
        <w:spacing w:before="1" w:line="360" w:lineRule="auto"/>
        <w:ind w:left="102" w:right="132" w:firstLine="707"/>
        <w:jc w:val="both"/>
      </w:pPr>
      <w:r>
        <w:t>В таблице под графиком выводятся для каждого узла сети наименование,</w:t>
      </w:r>
      <w:r>
        <w:rPr>
          <w:spacing w:val="1"/>
        </w:rPr>
        <w:t xml:space="preserve"> </w:t>
      </w:r>
      <w:r>
        <w:t>геодезическая</w:t>
      </w:r>
      <w:r>
        <w:rPr>
          <w:spacing w:val="1"/>
        </w:rPr>
        <w:t xml:space="preserve"> </w:t>
      </w:r>
      <w:r>
        <w:t>отметка,</w:t>
      </w:r>
      <w:r>
        <w:rPr>
          <w:spacing w:val="1"/>
        </w:rPr>
        <w:t xml:space="preserve"> </w:t>
      </w:r>
      <w:r>
        <w:t>высота</w:t>
      </w:r>
      <w:r>
        <w:rPr>
          <w:spacing w:val="1"/>
        </w:rPr>
        <w:t xml:space="preserve"> </w:t>
      </w:r>
      <w:r>
        <w:t>потребителя,</w:t>
      </w:r>
      <w:r>
        <w:rPr>
          <w:spacing w:val="1"/>
        </w:rPr>
        <w:t xml:space="preserve"> </w:t>
      </w:r>
      <w:r>
        <w:t>напоры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подающем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трубопроводах,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дросселируемого</w:t>
      </w:r>
      <w:r>
        <w:rPr>
          <w:spacing w:val="1"/>
        </w:rPr>
        <w:t xml:space="preserve"> </w:t>
      </w:r>
      <w:r>
        <w:t>напора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шайбах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потери напора по участкам тепловой сети, скорости движения воды на участках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выводимой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графиком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настраивается</w:t>
      </w:r>
      <w:r>
        <w:rPr>
          <w:spacing w:val="-1"/>
        </w:rPr>
        <w:t xml:space="preserve"> </w:t>
      </w:r>
      <w:r>
        <w:t>пользователем.</w:t>
      </w:r>
    </w:p>
    <w:p w14:paraId="52A2F049" w14:textId="77777777" w:rsidR="00081821" w:rsidRDefault="00F4503A">
      <w:pPr>
        <w:pStyle w:val="a3"/>
        <w:spacing w:line="360" w:lineRule="auto"/>
        <w:ind w:left="102" w:right="129" w:firstLine="707"/>
        <w:jc w:val="both"/>
      </w:pPr>
      <w:r>
        <w:t>Также</w:t>
      </w:r>
      <w:r>
        <w:rPr>
          <w:spacing w:val="1"/>
        </w:rPr>
        <w:t xml:space="preserve"> </w:t>
      </w:r>
      <w:r>
        <w:t>график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отображать</w:t>
      </w:r>
      <w:r>
        <w:rPr>
          <w:spacing w:val="1"/>
        </w:rPr>
        <w:t xml:space="preserve"> </w:t>
      </w:r>
      <w:r>
        <w:t>падение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тепловой</w:t>
      </w:r>
      <w:r>
        <w:rPr>
          <w:spacing w:val="65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потерь.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график</w:t>
      </w:r>
      <w:r>
        <w:rPr>
          <w:spacing w:val="1"/>
        </w:rPr>
        <w:t xml:space="preserve"> </w:t>
      </w:r>
      <w:r>
        <w:t>выводятся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температур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узловых</w:t>
      </w:r>
      <w:r>
        <w:rPr>
          <w:spacing w:val="1"/>
        </w:rPr>
        <w:t xml:space="preserve"> </w:t>
      </w:r>
      <w:r>
        <w:t>точках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подающему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обратному</w:t>
      </w:r>
      <w:r>
        <w:rPr>
          <w:spacing w:val="1"/>
        </w:rPr>
        <w:t xml:space="preserve"> </w:t>
      </w:r>
      <w:r>
        <w:t>трубопроводам. Количество выводимой под графиком информации настраивается</w:t>
      </w:r>
      <w:r>
        <w:rPr>
          <w:spacing w:val="1"/>
        </w:rPr>
        <w:t xml:space="preserve"> </w:t>
      </w:r>
      <w:r>
        <w:t>пользователем.</w:t>
      </w:r>
    </w:p>
    <w:p w14:paraId="4FE90B5E" w14:textId="77777777" w:rsidR="00081821" w:rsidRDefault="00F4503A">
      <w:pPr>
        <w:pStyle w:val="a3"/>
        <w:spacing w:line="360" w:lineRule="auto"/>
        <w:ind w:left="102" w:right="132" w:firstLine="707"/>
        <w:jc w:val="both"/>
      </w:pPr>
      <w:r>
        <w:t>Пьезометрические</w:t>
      </w:r>
      <w:r>
        <w:rPr>
          <w:spacing w:val="1"/>
        </w:rPr>
        <w:t xml:space="preserve"> </w:t>
      </w:r>
      <w:r>
        <w:t>графики</w:t>
      </w:r>
      <w:r>
        <w:rPr>
          <w:spacing w:val="1"/>
        </w:rPr>
        <w:t xml:space="preserve"> </w:t>
      </w:r>
      <w:r>
        <w:t>существующего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 представлены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рисунках</w:t>
      </w:r>
      <w:r>
        <w:rPr>
          <w:spacing w:val="1"/>
        </w:rPr>
        <w:t xml:space="preserve"> </w:t>
      </w:r>
      <w:r>
        <w:t>ниже.</w:t>
      </w:r>
    </w:p>
    <w:p w14:paraId="3A65EFBD" w14:textId="77777777" w:rsidR="00081821" w:rsidRDefault="00081821">
      <w:pPr>
        <w:spacing w:line="360" w:lineRule="auto"/>
        <w:jc w:val="both"/>
        <w:sectPr w:rsidR="00081821">
          <w:pgSz w:w="11910" w:h="16840"/>
          <w:pgMar w:top="1240" w:right="720" w:bottom="980" w:left="1600" w:header="0" w:footer="782" w:gutter="0"/>
          <w:cols w:space="720"/>
        </w:sectPr>
      </w:pPr>
    </w:p>
    <w:p w14:paraId="73AAF049" w14:textId="77777777" w:rsidR="00081821" w:rsidRDefault="00081821">
      <w:pPr>
        <w:pStyle w:val="a3"/>
        <w:rPr>
          <w:sz w:val="20"/>
        </w:rPr>
      </w:pPr>
    </w:p>
    <w:p w14:paraId="7FD11D6C" w14:textId="77777777" w:rsidR="00081821" w:rsidRDefault="00081821">
      <w:pPr>
        <w:pStyle w:val="a3"/>
        <w:rPr>
          <w:sz w:val="20"/>
        </w:rPr>
      </w:pPr>
    </w:p>
    <w:p w14:paraId="1462B0A6" w14:textId="77777777" w:rsidR="00081821" w:rsidRDefault="00081821">
      <w:pPr>
        <w:pStyle w:val="a3"/>
        <w:spacing w:before="9"/>
        <w:rPr>
          <w:sz w:val="11"/>
        </w:rPr>
      </w:pPr>
    </w:p>
    <w:p w14:paraId="291F7FE3" w14:textId="77777777" w:rsidR="00081821" w:rsidRDefault="00F4503A">
      <w:pPr>
        <w:pStyle w:val="a3"/>
        <w:ind w:left="129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691C1EB" wp14:editId="30C92B70">
            <wp:extent cx="8454033" cy="5414010"/>
            <wp:effectExtent l="0" t="0" r="0" b="0"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4033" cy="541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9E80E" w14:textId="77777777" w:rsidR="00081821" w:rsidRDefault="00F4503A">
      <w:pPr>
        <w:spacing w:before="122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29.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 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Победы,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175а</w:t>
      </w:r>
    </w:p>
    <w:p w14:paraId="37C82A97" w14:textId="77777777" w:rsidR="00081821" w:rsidRDefault="00081821">
      <w:pPr>
        <w:rPr>
          <w:sz w:val="24"/>
        </w:rPr>
        <w:sectPr w:rsidR="00081821">
          <w:footerReference w:type="default" r:id="rId40"/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1516C3F7" w14:textId="77777777" w:rsidR="00081821" w:rsidRDefault="00081821">
      <w:pPr>
        <w:pStyle w:val="a3"/>
        <w:rPr>
          <w:b/>
          <w:sz w:val="20"/>
        </w:rPr>
      </w:pPr>
    </w:p>
    <w:p w14:paraId="25689DCB" w14:textId="77777777" w:rsidR="00081821" w:rsidRDefault="00081821">
      <w:pPr>
        <w:pStyle w:val="a3"/>
        <w:rPr>
          <w:b/>
          <w:sz w:val="20"/>
        </w:rPr>
      </w:pPr>
    </w:p>
    <w:p w14:paraId="397A3E07" w14:textId="77777777" w:rsidR="00081821" w:rsidRDefault="00081821">
      <w:pPr>
        <w:pStyle w:val="a3"/>
        <w:spacing w:before="9"/>
        <w:rPr>
          <w:b/>
          <w:sz w:val="11"/>
        </w:rPr>
      </w:pPr>
    </w:p>
    <w:p w14:paraId="21AA5EBF" w14:textId="77777777" w:rsidR="00081821" w:rsidRDefault="00F4503A">
      <w:pPr>
        <w:pStyle w:val="a3"/>
        <w:ind w:left="59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0944413" wp14:editId="43046551">
            <wp:extent cx="9348954" cy="5221224"/>
            <wp:effectExtent l="0" t="0" r="0" b="0"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48954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194D0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30.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Победы,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175а</w:t>
      </w:r>
    </w:p>
    <w:p w14:paraId="77B6B7B7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37B2E49D" w14:textId="77777777" w:rsidR="00081821" w:rsidRDefault="00081821">
      <w:pPr>
        <w:pStyle w:val="a3"/>
        <w:rPr>
          <w:b/>
          <w:sz w:val="20"/>
        </w:rPr>
      </w:pPr>
    </w:p>
    <w:p w14:paraId="64F91BB2" w14:textId="77777777" w:rsidR="00081821" w:rsidRDefault="00081821">
      <w:pPr>
        <w:pStyle w:val="a3"/>
        <w:rPr>
          <w:b/>
          <w:sz w:val="20"/>
        </w:rPr>
      </w:pPr>
    </w:p>
    <w:p w14:paraId="43A87280" w14:textId="77777777" w:rsidR="00081821" w:rsidRDefault="00081821">
      <w:pPr>
        <w:pStyle w:val="a3"/>
        <w:spacing w:before="9"/>
        <w:rPr>
          <w:b/>
          <w:sz w:val="11"/>
        </w:rPr>
      </w:pPr>
    </w:p>
    <w:p w14:paraId="303D757D" w14:textId="77777777" w:rsidR="00081821" w:rsidRDefault="00F4503A">
      <w:pPr>
        <w:pStyle w:val="a3"/>
        <w:ind w:left="104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AAFBB28" wp14:editId="62ABA221">
            <wp:extent cx="8731818" cy="5371338"/>
            <wp:effectExtent l="0" t="0" r="0" b="0"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31818" cy="537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0FFD9" w14:textId="77777777" w:rsidR="00081821" w:rsidRDefault="00081821">
      <w:pPr>
        <w:pStyle w:val="a3"/>
        <w:spacing w:before="8"/>
        <w:rPr>
          <w:b/>
          <w:sz w:val="6"/>
        </w:rPr>
      </w:pPr>
    </w:p>
    <w:p w14:paraId="2CF3ED97" w14:textId="77777777" w:rsidR="00081821" w:rsidRDefault="00F4503A">
      <w:pPr>
        <w:spacing w:before="9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31.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Красноармейская,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10</w:t>
      </w:r>
    </w:p>
    <w:p w14:paraId="24EE97D1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7042FE38" w14:textId="77777777" w:rsidR="00081821" w:rsidRDefault="00081821">
      <w:pPr>
        <w:pStyle w:val="a3"/>
        <w:rPr>
          <w:b/>
          <w:sz w:val="20"/>
        </w:rPr>
      </w:pPr>
    </w:p>
    <w:p w14:paraId="551FAD9E" w14:textId="77777777" w:rsidR="00081821" w:rsidRDefault="00081821">
      <w:pPr>
        <w:pStyle w:val="a3"/>
        <w:rPr>
          <w:b/>
          <w:sz w:val="20"/>
        </w:rPr>
      </w:pPr>
    </w:p>
    <w:p w14:paraId="3B54693B" w14:textId="77777777" w:rsidR="00081821" w:rsidRDefault="00081821">
      <w:pPr>
        <w:pStyle w:val="a3"/>
        <w:spacing w:before="9"/>
        <w:rPr>
          <w:b/>
          <w:sz w:val="11"/>
        </w:rPr>
      </w:pPr>
    </w:p>
    <w:p w14:paraId="3055C650" w14:textId="77777777" w:rsidR="00081821" w:rsidRDefault="00F4503A">
      <w:pPr>
        <w:pStyle w:val="a3"/>
        <w:ind w:left="15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D77B975" wp14:editId="2512A5CE">
            <wp:extent cx="9901345" cy="4177665"/>
            <wp:effectExtent l="0" t="0" r="0" b="0"/>
            <wp:docPr id="6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1345" cy="417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5C8A5" w14:textId="77777777" w:rsidR="00081821" w:rsidRDefault="00F4503A">
      <w:pPr>
        <w:spacing w:before="12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32.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Красноармейская,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10</w:t>
      </w:r>
    </w:p>
    <w:p w14:paraId="240F5D20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7C745FC6" w14:textId="77777777" w:rsidR="00081821" w:rsidRDefault="00081821">
      <w:pPr>
        <w:pStyle w:val="a3"/>
        <w:rPr>
          <w:b/>
          <w:sz w:val="20"/>
        </w:rPr>
      </w:pPr>
    </w:p>
    <w:p w14:paraId="178B3641" w14:textId="77777777" w:rsidR="00081821" w:rsidRDefault="00081821">
      <w:pPr>
        <w:pStyle w:val="a3"/>
        <w:rPr>
          <w:b/>
          <w:sz w:val="20"/>
        </w:rPr>
      </w:pPr>
    </w:p>
    <w:p w14:paraId="52AD10E3" w14:textId="77777777" w:rsidR="00081821" w:rsidRDefault="00081821">
      <w:pPr>
        <w:pStyle w:val="a3"/>
        <w:spacing w:before="6"/>
        <w:rPr>
          <w:b/>
          <w:sz w:val="11"/>
        </w:rPr>
      </w:pPr>
    </w:p>
    <w:p w14:paraId="546DB3EC" w14:textId="77777777" w:rsidR="00081821" w:rsidRDefault="00F4503A">
      <w:pPr>
        <w:pStyle w:val="a3"/>
        <w:ind w:left="106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76FA3AE" wp14:editId="70E72DDD">
            <wp:extent cx="8731705" cy="5312664"/>
            <wp:effectExtent l="0" t="0" r="0" b="0"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31705" cy="531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C4E50" w14:textId="77777777" w:rsidR="00081821" w:rsidRDefault="00F4503A">
      <w:pPr>
        <w:spacing w:before="137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33.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пер.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Нагорный,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6</w:t>
      </w:r>
    </w:p>
    <w:p w14:paraId="7A7503EA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76241254" w14:textId="77777777" w:rsidR="00081821" w:rsidRDefault="00081821">
      <w:pPr>
        <w:pStyle w:val="a3"/>
        <w:rPr>
          <w:b/>
          <w:sz w:val="20"/>
        </w:rPr>
      </w:pPr>
    </w:p>
    <w:p w14:paraId="60E01720" w14:textId="77777777" w:rsidR="00081821" w:rsidRDefault="00081821">
      <w:pPr>
        <w:pStyle w:val="a3"/>
        <w:rPr>
          <w:b/>
          <w:sz w:val="20"/>
        </w:rPr>
      </w:pPr>
    </w:p>
    <w:p w14:paraId="0FE41526" w14:textId="77777777" w:rsidR="00081821" w:rsidRDefault="00081821">
      <w:pPr>
        <w:pStyle w:val="a3"/>
        <w:spacing w:before="9"/>
        <w:rPr>
          <w:b/>
          <w:sz w:val="11"/>
        </w:rPr>
      </w:pPr>
    </w:p>
    <w:p w14:paraId="3C0C0335" w14:textId="77777777" w:rsidR="00081821" w:rsidRDefault="00F4503A">
      <w:pPr>
        <w:pStyle w:val="a3"/>
        <w:ind w:left="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FD76773" wp14:editId="35A8A3D5">
            <wp:extent cx="9368628" cy="5221224"/>
            <wp:effectExtent l="0" t="0" r="0" b="0"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8628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3EF22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34.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 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 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пер.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Нагорный,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6</w:t>
      </w:r>
    </w:p>
    <w:p w14:paraId="4A59ADE3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6D70C2B1" w14:textId="77777777" w:rsidR="00081821" w:rsidRDefault="00081821">
      <w:pPr>
        <w:pStyle w:val="a3"/>
        <w:rPr>
          <w:b/>
          <w:sz w:val="20"/>
        </w:rPr>
      </w:pPr>
    </w:p>
    <w:p w14:paraId="19E9E95A" w14:textId="77777777" w:rsidR="00081821" w:rsidRDefault="00081821">
      <w:pPr>
        <w:pStyle w:val="a3"/>
        <w:rPr>
          <w:b/>
          <w:sz w:val="20"/>
        </w:rPr>
      </w:pPr>
    </w:p>
    <w:p w14:paraId="3DA9EEA6" w14:textId="77777777" w:rsidR="00081821" w:rsidRDefault="00081821">
      <w:pPr>
        <w:pStyle w:val="a3"/>
        <w:spacing w:before="9"/>
        <w:rPr>
          <w:b/>
          <w:sz w:val="11"/>
        </w:rPr>
      </w:pPr>
    </w:p>
    <w:p w14:paraId="3B351EB0" w14:textId="77777777" w:rsidR="00081821" w:rsidRDefault="00F4503A">
      <w:pPr>
        <w:pStyle w:val="a3"/>
        <w:ind w:left="70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1A2025D" wp14:editId="5F417769">
            <wp:extent cx="9272856" cy="5250656"/>
            <wp:effectExtent l="0" t="0" r="0" b="0"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2856" cy="5250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70B3E" w14:textId="77777777" w:rsidR="00081821" w:rsidRDefault="00F4503A">
      <w:pPr>
        <w:spacing w:before="67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35.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№5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Марта,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</w:t>
      </w:r>
    </w:p>
    <w:p w14:paraId="5DA74A66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75DE1513" w14:textId="77777777" w:rsidR="00081821" w:rsidRDefault="00081821">
      <w:pPr>
        <w:pStyle w:val="a3"/>
        <w:rPr>
          <w:b/>
          <w:sz w:val="20"/>
        </w:rPr>
      </w:pPr>
    </w:p>
    <w:p w14:paraId="63DB7AED" w14:textId="77777777" w:rsidR="00081821" w:rsidRDefault="00081821">
      <w:pPr>
        <w:pStyle w:val="a3"/>
        <w:rPr>
          <w:b/>
          <w:sz w:val="20"/>
        </w:rPr>
      </w:pPr>
    </w:p>
    <w:p w14:paraId="7607CE34" w14:textId="77777777" w:rsidR="00081821" w:rsidRDefault="00081821">
      <w:pPr>
        <w:pStyle w:val="a3"/>
        <w:spacing w:before="9"/>
        <w:rPr>
          <w:b/>
          <w:sz w:val="11"/>
        </w:rPr>
      </w:pPr>
    </w:p>
    <w:p w14:paraId="247EA79D" w14:textId="77777777" w:rsidR="00081821" w:rsidRDefault="00F4503A">
      <w:pPr>
        <w:pStyle w:val="a3"/>
        <w:ind w:left="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D8ED7E0" wp14:editId="1BFC9953">
            <wp:extent cx="9270184" cy="5166360"/>
            <wp:effectExtent l="0" t="0" r="0" b="0"/>
            <wp:docPr id="73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0184" cy="516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0FC4A" w14:textId="77777777" w:rsidR="00081821" w:rsidRDefault="00081821">
      <w:pPr>
        <w:pStyle w:val="a3"/>
        <w:spacing w:before="7"/>
        <w:rPr>
          <w:b/>
          <w:sz w:val="10"/>
        </w:rPr>
      </w:pPr>
    </w:p>
    <w:p w14:paraId="1D0B7CF3" w14:textId="77777777" w:rsidR="00081821" w:rsidRDefault="00F4503A">
      <w:pPr>
        <w:spacing w:before="9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36.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№5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8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Марта,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</w:t>
      </w:r>
    </w:p>
    <w:p w14:paraId="5CC5367D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14C84CCD" w14:textId="77777777" w:rsidR="00081821" w:rsidRDefault="00081821">
      <w:pPr>
        <w:pStyle w:val="a3"/>
        <w:rPr>
          <w:b/>
          <w:sz w:val="20"/>
        </w:rPr>
      </w:pPr>
    </w:p>
    <w:p w14:paraId="633723D2" w14:textId="77777777" w:rsidR="00081821" w:rsidRDefault="00081821">
      <w:pPr>
        <w:pStyle w:val="a3"/>
        <w:rPr>
          <w:b/>
          <w:sz w:val="20"/>
        </w:rPr>
      </w:pPr>
    </w:p>
    <w:p w14:paraId="556616D7" w14:textId="77777777" w:rsidR="00081821" w:rsidRDefault="00081821">
      <w:pPr>
        <w:pStyle w:val="a3"/>
        <w:spacing w:before="6"/>
        <w:rPr>
          <w:b/>
          <w:sz w:val="11"/>
        </w:rPr>
      </w:pPr>
    </w:p>
    <w:p w14:paraId="488710FE" w14:textId="77777777" w:rsidR="00081821" w:rsidRDefault="00F4503A">
      <w:pPr>
        <w:pStyle w:val="a3"/>
        <w:ind w:left="37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492BCD3" wp14:editId="4C62C2EB">
            <wp:extent cx="9681009" cy="5039106"/>
            <wp:effectExtent l="0" t="0" r="0" b="0"/>
            <wp:docPr id="7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1009" cy="5039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3C6C8" w14:textId="77777777" w:rsidR="00081821" w:rsidRDefault="00F4503A">
      <w:pPr>
        <w:spacing w:before="76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37.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№6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Южно-Зеленая,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68</w:t>
      </w:r>
    </w:p>
    <w:p w14:paraId="260D865A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6FE7FE2A" w14:textId="77777777" w:rsidR="00081821" w:rsidRDefault="00081821">
      <w:pPr>
        <w:pStyle w:val="a3"/>
        <w:rPr>
          <w:b/>
          <w:sz w:val="20"/>
        </w:rPr>
      </w:pPr>
    </w:p>
    <w:p w14:paraId="320E83F0" w14:textId="77777777" w:rsidR="00081821" w:rsidRDefault="00081821">
      <w:pPr>
        <w:pStyle w:val="a3"/>
        <w:rPr>
          <w:b/>
          <w:sz w:val="20"/>
        </w:rPr>
      </w:pPr>
    </w:p>
    <w:p w14:paraId="71E854FE" w14:textId="77777777" w:rsidR="00081821" w:rsidRDefault="00081821">
      <w:pPr>
        <w:pStyle w:val="a3"/>
        <w:spacing w:before="9"/>
        <w:rPr>
          <w:b/>
          <w:sz w:val="11"/>
        </w:rPr>
      </w:pPr>
    </w:p>
    <w:p w14:paraId="7911870F" w14:textId="77777777" w:rsidR="00081821" w:rsidRDefault="00F4503A">
      <w:pPr>
        <w:pStyle w:val="a3"/>
        <w:ind w:left="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3DC8A2A" wp14:editId="3EAD2A1A">
            <wp:extent cx="9368628" cy="5221224"/>
            <wp:effectExtent l="0" t="0" r="0" b="0"/>
            <wp:docPr id="7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8628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75525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38.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№6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Южно-Зеленая,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68</w:t>
      </w:r>
    </w:p>
    <w:p w14:paraId="6D0A284F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39B93D8F" w14:textId="77777777" w:rsidR="00081821" w:rsidRDefault="00081821">
      <w:pPr>
        <w:pStyle w:val="a3"/>
        <w:rPr>
          <w:b/>
          <w:sz w:val="20"/>
        </w:rPr>
      </w:pPr>
    </w:p>
    <w:p w14:paraId="127B6F4B" w14:textId="77777777" w:rsidR="00081821" w:rsidRDefault="00081821">
      <w:pPr>
        <w:pStyle w:val="a3"/>
        <w:rPr>
          <w:b/>
          <w:sz w:val="20"/>
        </w:rPr>
      </w:pPr>
    </w:p>
    <w:p w14:paraId="246949A5" w14:textId="77777777" w:rsidR="00081821" w:rsidRDefault="00081821">
      <w:pPr>
        <w:pStyle w:val="a3"/>
        <w:spacing w:before="9"/>
        <w:rPr>
          <w:b/>
          <w:sz w:val="11"/>
        </w:rPr>
      </w:pPr>
    </w:p>
    <w:p w14:paraId="763AF7A9" w14:textId="77777777" w:rsidR="00081821" w:rsidRDefault="00F4503A">
      <w:pPr>
        <w:pStyle w:val="a3"/>
        <w:ind w:left="68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434EDCE" wp14:editId="4D93C0D1">
            <wp:extent cx="9280292" cy="5245798"/>
            <wp:effectExtent l="0" t="0" r="0" b="0"/>
            <wp:docPr id="7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0292" cy="524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BFB7D" w14:textId="77777777" w:rsidR="00081821" w:rsidRDefault="00F4503A">
      <w:pPr>
        <w:spacing w:before="83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39.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№8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Приморская,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61а</w:t>
      </w:r>
    </w:p>
    <w:p w14:paraId="4B2BD63B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6BC67DE2" w14:textId="77777777" w:rsidR="00081821" w:rsidRDefault="00081821">
      <w:pPr>
        <w:pStyle w:val="a3"/>
        <w:rPr>
          <w:b/>
          <w:sz w:val="20"/>
        </w:rPr>
      </w:pPr>
    </w:p>
    <w:p w14:paraId="38D828E2" w14:textId="77777777" w:rsidR="00081821" w:rsidRDefault="00081821">
      <w:pPr>
        <w:pStyle w:val="a3"/>
        <w:rPr>
          <w:b/>
          <w:sz w:val="20"/>
        </w:rPr>
      </w:pPr>
    </w:p>
    <w:p w14:paraId="57A54196" w14:textId="77777777" w:rsidR="00081821" w:rsidRDefault="00081821">
      <w:pPr>
        <w:pStyle w:val="a3"/>
        <w:spacing w:before="9"/>
        <w:rPr>
          <w:b/>
          <w:sz w:val="11"/>
        </w:rPr>
      </w:pPr>
    </w:p>
    <w:p w14:paraId="79D20F60" w14:textId="77777777" w:rsidR="00081821" w:rsidRDefault="00F4503A">
      <w:pPr>
        <w:pStyle w:val="a3"/>
        <w:ind w:left="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858E89E" wp14:editId="45E0D54E">
            <wp:extent cx="9368628" cy="5221224"/>
            <wp:effectExtent l="0" t="0" r="0" b="0"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8628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C7B2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40.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№8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Приморская,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61а</w:t>
      </w:r>
    </w:p>
    <w:p w14:paraId="6E8DA7D7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4B6CDB71" w14:textId="77777777" w:rsidR="00081821" w:rsidRDefault="00081821">
      <w:pPr>
        <w:pStyle w:val="a3"/>
        <w:rPr>
          <w:b/>
          <w:sz w:val="20"/>
        </w:rPr>
      </w:pPr>
    </w:p>
    <w:p w14:paraId="2A2B4D1A" w14:textId="77777777" w:rsidR="00081821" w:rsidRDefault="00081821">
      <w:pPr>
        <w:pStyle w:val="a3"/>
        <w:rPr>
          <w:b/>
          <w:sz w:val="20"/>
        </w:rPr>
      </w:pPr>
    </w:p>
    <w:p w14:paraId="5A39AA1F" w14:textId="77777777" w:rsidR="00081821" w:rsidRDefault="00081821">
      <w:pPr>
        <w:pStyle w:val="a3"/>
        <w:spacing w:before="9"/>
        <w:rPr>
          <w:b/>
          <w:sz w:val="11"/>
        </w:rPr>
      </w:pPr>
    </w:p>
    <w:p w14:paraId="714052A2" w14:textId="77777777" w:rsidR="00081821" w:rsidRDefault="00F4503A">
      <w:pPr>
        <w:pStyle w:val="a3"/>
        <w:ind w:left="260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D63FE5B" wp14:editId="6021CDE9">
            <wp:extent cx="6772134" cy="5199602"/>
            <wp:effectExtent l="0" t="0" r="0" b="0"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2134" cy="5199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EF5DB" w14:textId="77777777" w:rsidR="00081821" w:rsidRDefault="00F4503A">
      <w:pPr>
        <w:spacing w:before="15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41.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№9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Победы,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39</w:t>
      </w:r>
    </w:p>
    <w:p w14:paraId="121AA6B5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237A208F" w14:textId="77777777" w:rsidR="00081821" w:rsidRDefault="00081821">
      <w:pPr>
        <w:pStyle w:val="a3"/>
        <w:rPr>
          <w:b/>
          <w:sz w:val="20"/>
        </w:rPr>
      </w:pPr>
    </w:p>
    <w:p w14:paraId="1F3FC746" w14:textId="77777777" w:rsidR="00081821" w:rsidRDefault="00081821">
      <w:pPr>
        <w:pStyle w:val="a3"/>
        <w:rPr>
          <w:b/>
          <w:sz w:val="20"/>
        </w:rPr>
      </w:pPr>
    </w:p>
    <w:p w14:paraId="6CCC7A2E" w14:textId="77777777" w:rsidR="00081821" w:rsidRDefault="00081821">
      <w:pPr>
        <w:pStyle w:val="a3"/>
        <w:spacing w:before="9"/>
        <w:rPr>
          <w:b/>
          <w:sz w:val="11"/>
        </w:rPr>
      </w:pPr>
    </w:p>
    <w:p w14:paraId="7B7827ED" w14:textId="77777777" w:rsidR="00081821" w:rsidRDefault="00F4503A">
      <w:pPr>
        <w:pStyle w:val="a3"/>
        <w:ind w:left="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BE55038" wp14:editId="77432F62">
            <wp:extent cx="9270184" cy="5166360"/>
            <wp:effectExtent l="0" t="0" r="0" b="0"/>
            <wp:docPr id="8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0184" cy="516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09A9F" w14:textId="77777777" w:rsidR="00081821" w:rsidRDefault="00081821">
      <w:pPr>
        <w:pStyle w:val="a3"/>
        <w:spacing w:before="7"/>
        <w:rPr>
          <w:b/>
          <w:sz w:val="10"/>
        </w:rPr>
      </w:pPr>
    </w:p>
    <w:p w14:paraId="6B589269" w14:textId="77777777" w:rsidR="00081821" w:rsidRDefault="00F4503A">
      <w:pPr>
        <w:spacing w:before="9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42.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№9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Победы,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39</w:t>
      </w:r>
    </w:p>
    <w:p w14:paraId="3FF5BF61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51BBC22E" w14:textId="77777777" w:rsidR="00081821" w:rsidRDefault="00081821">
      <w:pPr>
        <w:pStyle w:val="a3"/>
        <w:rPr>
          <w:b/>
          <w:sz w:val="20"/>
        </w:rPr>
      </w:pPr>
    </w:p>
    <w:p w14:paraId="2B1545AA" w14:textId="77777777" w:rsidR="00081821" w:rsidRDefault="00081821">
      <w:pPr>
        <w:pStyle w:val="a3"/>
        <w:rPr>
          <w:b/>
          <w:sz w:val="20"/>
        </w:rPr>
      </w:pPr>
    </w:p>
    <w:p w14:paraId="6A1E5443" w14:textId="77777777" w:rsidR="00081821" w:rsidRDefault="00081821">
      <w:pPr>
        <w:pStyle w:val="a3"/>
        <w:spacing w:before="9"/>
        <w:rPr>
          <w:b/>
          <w:sz w:val="11"/>
        </w:rPr>
      </w:pPr>
    </w:p>
    <w:p w14:paraId="28936F73" w14:textId="77777777" w:rsidR="00081821" w:rsidRDefault="00F4503A">
      <w:pPr>
        <w:pStyle w:val="a3"/>
        <w:ind w:left="1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77DC7E6" wp14:editId="5F6AA1C9">
            <wp:extent cx="9979034" cy="5249703"/>
            <wp:effectExtent l="0" t="0" r="0" b="0"/>
            <wp:docPr id="8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79034" cy="5249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751D7" w14:textId="77777777" w:rsidR="00081821" w:rsidRDefault="00F4503A">
      <w:pPr>
        <w:spacing w:before="7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43.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графика 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 №10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8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Марта,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22</w:t>
      </w:r>
    </w:p>
    <w:p w14:paraId="6E7B6E62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1046982C" w14:textId="77777777" w:rsidR="00081821" w:rsidRDefault="00081821">
      <w:pPr>
        <w:pStyle w:val="a3"/>
        <w:rPr>
          <w:b/>
          <w:sz w:val="20"/>
        </w:rPr>
      </w:pPr>
    </w:p>
    <w:p w14:paraId="7F48791E" w14:textId="77777777" w:rsidR="00081821" w:rsidRDefault="00081821">
      <w:pPr>
        <w:pStyle w:val="a3"/>
        <w:rPr>
          <w:b/>
          <w:sz w:val="20"/>
        </w:rPr>
      </w:pPr>
    </w:p>
    <w:p w14:paraId="1A5B6963" w14:textId="77777777" w:rsidR="00081821" w:rsidRDefault="00081821">
      <w:pPr>
        <w:pStyle w:val="a3"/>
        <w:spacing w:before="9"/>
        <w:rPr>
          <w:b/>
          <w:sz w:val="11"/>
        </w:rPr>
      </w:pPr>
    </w:p>
    <w:p w14:paraId="3FE6CD9C" w14:textId="77777777" w:rsidR="00081821" w:rsidRDefault="00F4503A">
      <w:pPr>
        <w:pStyle w:val="a3"/>
        <w:ind w:left="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8CD970E" wp14:editId="2228B14E">
            <wp:extent cx="9270184" cy="5166360"/>
            <wp:effectExtent l="0" t="0" r="0" b="0"/>
            <wp:docPr id="89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0184" cy="516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AC0ED" w14:textId="77777777" w:rsidR="00081821" w:rsidRDefault="00081821">
      <w:pPr>
        <w:pStyle w:val="a3"/>
        <w:spacing w:before="7"/>
        <w:rPr>
          <w:b/>
          <w:sz w:val="10"/>
        </w:rPr>
      </w:pPr>
    </w:p>
    <w:p w14:paraId="5E78031C" w14:textId="77777777" w:rsidR="00081821" w:rsidRDefault="00F4503A">
      <w:pPr>
        <w:spacing w:before="9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44.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№10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8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Марта,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22</w:t>
      </w:r>
    </w:p>
    <w:p w14:paraId="3948067B" w14:textId="77777777" w:rsidR="00081821" w:rsidRDefault="00081821">
      <w:pPr>
        <w:pStyle w:val="a3"/>
        <w:rPr>
          <w:b/>
          <w:sz w:val="20"/>
        </w:rPr>
      </w:pPr>
    </w:p>
    <w:p w14:paraId="1B2D6A63" w14:textId="77777777" w:rsidR="00081821" w:rsidRDefault="00081821">
      <w:pPr>
        <w:pStyle w:val="a3"/>
        <w:spacing w:before="9"/>
        <w:rPr>
          <w:b/>
          <w:sz w:val="11"/>
        </w:rPr>
      </w:pPr>
    </w:p>
    <w:p w14:paraId="44D07B5F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0D19B253" w14:textId="77777777" w:rsidR="00081821" w:rsidRDefault="00081821">
      <w:pPr>
        <w:pStyle w:val="a3"/>
        <w:rPr>
          <w:b/>
          <w:sz w:val="20"/>
        </w:rPr>
      </w:pPr>
    </w:p>
    <w:p w14:paraId="2DDACBAE" w14:textId="77777777" w:rsidR="00081821" w:rsidRDefault="00081821">
      <w:pPr>
        <w:pStyle w:val="a3"/>
        <w:rPr>
          <w:b/>
          <w:sz w:val="20"/>
        </w:rPr>
      </w:pPr>
    </w:p>
    <w:p w14:paraId="3DC4AE86" w14:textId="77777777" w:rsidR="00081821" w:rsidRDefault="00081821">
      <w:pPr>
        <w:pStyle w:val="a3"/>
        <w:spacing w:before="9"/>
        <w:rPr>
          <w:b/>
          <w:sz w:val="11"/>
        </w:rPr>
      </w:pPr>
    </w:p>
    <w:p w14:paraId="3D681C21" w14:textId="77777777" w:rsidR="00081821" w:rsidRDefault="00F4503A">
      <w:pPr>
        <w:pStyle w:val="a3"/>
        <w:ind w:left="114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FE08EE6" wp14:editId="34D6CD52">
            <wp:extent cx="8682693" cy="5241226"/>
            <wp:effectExtent l="0" t="0" r="0" b="0"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82693" cy="524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BE279" w14:textId="77777777" w:rsidR="00081821" w:rsidRDefault="00F4503A">
      <w:pPr>
        <w:spacing w:before="9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47.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Краснополье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Черемушки,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7</w:t>
      </w:r>
    </w:p>
    <w:p w14:paraId="08FC168D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49F9C37D" w14:textId="77777777" w:rsidR="00081821" w:rsidRDefault="00081821">
      <w:pPr>
        <w:pStyle w:val="a3"/>
        <w:rPr>
          <w:b/>
          <w:sz w:val="20"/>
        </w:rPr>
      </w:pPr>
    </w:p>
    <w:p w14:paraId="0DCD68F5" w14:textId="77777777" w:rsidR="00081821" w:rsidRDefault="00081821">
      <w:pPr>
        <w:pStyle w:val="a3"/>
        <w:rPr>
          <w:b/>
          <w:sz w:val="20"/>
        </w:rPr>
      </w:pPr>
    </w:p>
    <w:p w14:paraId="1C402A9D" w14:textId="77777777" w:rsidR="00081821" w:rsidRDefault="00081821">
      <w:pPr>
        <w:pStyle w:val="a3"/>
        <w:spacing w:before="9"/>
        <w:rPr>
          <w:b/>
          <w:sz w:val="11"/>
        </w:rPr>
      </w:pPr>
    </w:p>
    <w:p w14:paraId="64AF97EF" w14:textId="77777777" w:rsidR="00081821" w:rsidRDefault="00F4503A">
      <w:pPr>
        <w:pStyle w:val="a3"/>
        <w:ind w:left="55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F8F8C5F" wp14:editId="3108DA3A">
            <wp:extent cx="9391475" cy="5221224"/>
            <wp:effectExtent l="0" t="0" r="0" b="0"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91475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48FEE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48.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Краснополье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Черемушки,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</w:t>
      </w:r>
    </w:p>
    <w:p w14:paraId="0FF26AB7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61F4AC5F" w14:textId="77777777" w:rsidR="00081821" w:rsidRDefault="00081821">
      <w:pPr>
        <w:pStyle w:val="a3"/>
        <w:rPr>
          <w:b/>
          <w:sz w:val="20"/>
        </w:rPr>
      </w:pPr>
    </w:p>
    <w:p w14:paraId="028593B4" w14:textId="77777777" w:rsidR="00081821" w:rsidRDefault="00081821">
      <w:pPr>
        <w:pStyle w:val="a3"/>
        <w:rPr>
          <w:b/>
          <w:sz w:val="20"/>
        </w:rPr>
      </w:pPr>
    </w:p>
    <w:p w14:paraId="5980160A" w14:textId="77777777" w:rsidR="00081821" w:rsidRDefault="00081821">
      <w:pPr>
        <w:pStyle w:val="a3"/>
        <w:spacing w:before="9"/>
        <w:rPr>
          <w:b/>
          <w:sz w:val="11"/>
        </w:rPr>
      </w:pPr>
    </w:p>
    <w:p w14:paraId="21DA5993" w14:textId="77777777" w:rsidR="00081821" w:rsidRDefault="00F4503A">
      <w:pPr>
        <w:pStyle w:val="a3"/>
        <w:ind w:left="2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BA8A203" wp14:editId="4F5C16BE">
            <wp:extent cx="9908787" cy="5100637"/>
            <wp:effectExtent l="0" t="0" r="0" b="0"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8787" cy="5100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B2203" w14:textId="77777777" w:rsidR="00081821" w:rsidRDefault="00F4503A">
      <w:pPr>
        <w:spacing w:before="7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49.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Красноармейская,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18</w:t>
      </w:r>
    </w:p>
    <w:p w14:paraId="50449D1D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734C3B12" w14:textId="77777777" w:rsidR="00081821" w:rsidRDefault="00081821">
      <w:pPr>
        <w:pStyle w:val="a3"/>
        <w:rPr>
          <w:b/>
          <w:sz w:val="20"/>
        </w:rPr>
      </w:pPr>
    </w:p>
    <w:p w14:paraId="4E832410" w14:textId="77777777" w:rsidR="00081821" w:rsidRDefault="00081821">
      <w:pPr>
        <w:pStyle w:val="a3"/>
        <w:rPr>
          <w:b/>
          <w:sz w:val="20"/>
        </w:rPr>
      </w:pPr>
    </w:p>
    <w:p w14:paraId="180B63D7" w14:textId="77777777" w:rsidR="00081821" w:rsidRDefault="00081821">
      <w:pPr>
        <w:pStyle w:val="a3"/>
        <w:spacing w:before="9"/>
        <w:rPr>
          <w:b/>
          <w:sz w:val="11"/>
        </w:rPr>
      </w:pPr>
    </w:p>
    <w:p w14:paraId="0801E369" w14:textId="77777777" w:rsidR="00081821" w:rsidRDefault="00F4503A">
      <w:pPr>
        <w:pStyle w:val="a3"/>
        <w:ind w:left="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AE16612" wp14:editId="54157B5B">
            <wp:extent cx="9368628" cy="5221224"/>
            <wp:effectExtent l="0" t="0" r="0" b="0"/>
            <wp:docPr id="101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8628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DDE61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50.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котельной №21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Красноармейская,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18</w:t>
      </w:r>
    </w:p>
    <w:p w14:paraId="36C901A9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585182BD" w14:textId="77777777" w:rsidR="00081821" w:rsidRDefault="00081821">
      <w:pPr>
        <w:pStyle w:val="a3"/>
        <w:rPr>
          <w:b/>
          <w:sz w:val="20"/>
        </w:rPr>
      </w:pPr>
    </w:p>
    <w:p w14:paraId="4A117E67" w14:textId="77777777" w:rsidR="00081821" w:rsidRDefault="00081821">
      <w:pPr>
        <w:pStyle w:val="a3"/>
        <w:rPr>
          <w:b/>
          <w:sz w:val="20"/>
        </w:rPr>
      </w:pPr>
    </w:p>
    <w:p w14:paraId="1C2B04EB" w14:textId="77777777" w:rsidR="00081821" w:rsidRDefault="00081821">
      <w:pPr>
        <w:pStyle w:val="a3"/>
        <w:spacing w:before="6"/>
        <w:rPr>
          <w:b/>
          <w:sz w:val="11"/>
        </w:rPr>
      </w:pPr>
    </w:p>
    <w:p w14:paraId="39687A7F" w14:textId="77777777" w:rsidR="00081821" w:rsidRDefault="00F4503A">
      <w:pPr>
        <w:pStyle w:val="a3"/>
        <w:ind w:left="110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72A4273" wp14:editId="0B44214E">
            <wp:extent cx="8728728" cy="5232654"/>
            <wp:effectExtent l="0" t="0" r="0" b="0"/>
            <wp:docPr id="103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28728" cy="5232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02CC8" w14:textId="77777777" w:rsidR="00081821" w:rsidRDefault="00F4503A">
      <w:pPr>
        <w:spacing w:before="10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51.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 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Бошняково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 МБДОУ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№22</w:t>
      </w:r>
    </w:p>
    <w:p w14:paraId="6B32DBE8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192B38D0" w14:textId="77777777" w:rsidR="00081821" w:rsidRDefault="00081821">
      <w:pPr>
        <w:pStyle w:val="a3"/>
        <w:rPr>
          <w:b/>
          <w:sz w:val="20"/>
        </w:rPr>
      </w:pPr>
    </w:p>
    <w:p w14:paraId="2A2F3BD6" w14:textId="77777777" w:rsidR="00081821" w:rsidRDefault="00081821">
      <w:pPr>
        <w:pStyle w:val="a3"/>
        <w:rPr>
          <w:b/>
          <w:sz w:val="20"/>
        </w:rPr>
      </w:pPr>
    </w:p>
    <w:p w14:paraId="71174406" w14:textId="77777777" w:rsidR="00081821" w:rsidRDefault="00081821">
      <w:pPr>
        <w:pStyle w:val="a3"/>
        <w:spacing w:before="9"/>
        <w:rPr>
          <w:b/>
          <w:sz w:val="11"/>
        </w:rPr>
      </w:pPr>
    </w:p>
    <w:p w14:paraId="24999EBB" w14:textId="77777777" w:rsidR="00081821" w:rsidRDefault="00F4503A">
      <w:pPr>
        <w:pStyle w:val="a3"/>
        <w:ind w:left="55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FBE538C" wp14:editId="53981420">
            <wp:extent cx="9391475" cy="5221224"/>
            <wp:effectExtent l="0" t="0" r="0" b="0"/>
            <wp:docPr id="10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91475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B2BD9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52.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Бошняково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МБДОУ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№22</w:t>
      </w:r>
    </w:p>
    <w:p w14:paraId="0E7DFB5A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1220652B" w14:textId="77777777" w:rsidR="00081821" w:rsidRDefault="00081821">
      <w:pPr>
        <w:pStyle w:val="a3"/>
        <w:rPr>
          <w:b/>
          <w:sz w:val="20"/>
        </w:rPr>
      </w:pPr>
    </w:p>
    <w:p w14:paraId="7FD5E24E" w14:textId="77777777" w:rsidR="00081821" w:rsidRDefault="00081821">
      <w:pPr>
        <w:pStyle w:val="a3"/>
        <w:rPr>
          <w:b/>
          <w:sz w:val="20"/>
        </w:rPr>
      </w:pPr>
    </w:p>
    <w:p w14:paraId="4B57D9AC" w14:textId="77777777" w:rsidR="00081821" w:rsidRDefault="00081821">
      <w:pPr>
        <w:pStyle w:val="a3"/>
        <w:spacing w:before="9"/>
        <w:rPr>
          <w:b/>
          <w:sz w:val="11"/>
        </w:rPr>
      </w:pPr>
    </w:p>
    <w:p w14:paraId="044687C2" w14:textId="77777777" w:rsidR="00081821" w:rsidRDefault="00F4503A">
      <w:pPr>
        <w:pStyle w:val="a3"/>
        <w:ind w:left="157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C48E98B" wp14:editId="64342BC5">
            <wp:extent cx="8149180" cy="5243226"/>
            <wp:effectExtent l="0" t="0" r="0" b="0"/>
            <wp:docPr id="10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49180" cy="5243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2E303" w14:textId="77777777" w:rsidR="00081821" w:rsidRDefault="00F4503A">
      <w:pPr>
        <w:spacing w:before="78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53.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Бошняково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Советская,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20</w:t>
      </w:r>
    </w:p>
    <w:p w14:paraId="555BB325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39F4701A" w14:textId="77777777" w:rsidR="00081821" w:rsidRDefault="00081821">
      <w:pPr>
        <w:pStyle w:val="a3"/>
        <w:rPr>
          <w:b/>
          <w:sz w:val="20"/>
        </w:rPr>
      </w:pPr>
    </w:p>
    <w:p w14:paraId="717D713B" w14:textId="77777777" w:rsidR="00081821" w:rsidRDefault="00081821">
      <w:pPr>
        <w:pStyle w:val="a3"/>
        <w:rPr>
          <w:b/>
          <w:sz w:val="20"/>
        </w:rPr>
      </w:pPr>
    </w:p>
    <w:p w14:paraId="746DD1D3" w14:textId="77777777" w:rsidR="00081821" w:rsidRDefault="00081821">
      <w:pPr>
        <w:pStyle w:val="a3"/>
        <w:spacing w:before="9"/>
        <w:rPr>
          <w:b/>
          <w:sz w:val="11"/>
        </w:rPr>
      </w:pPr>
    </w:p>
    <w:p w14:paraId="34179359" w14:textId="77777777" w:rsidR="00081821" w:rsidRDefault="00F4503A">
      <w:pPr>
        <w:pStyle w:val="a3"/>
        <w:ind w:left="55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0802033" wp14:editId="0E601321">
            <wp:extent cx="9391475" cy="5221224"/>
            <wp:effectExtent l="0" t="0" r="0" b="0"/>
            <wp:docPr id="10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91475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C9560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54.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Бошняково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Советская,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20</w:t>
      </w:r>
    </w:p>
    <w:p w14:paraId="517B47C2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017CCD0D" w14:textId="77777777" w:rsidR="00081821" w:rsidRDefault="00081821">
      <w:pPr>
        <w:pStyle w:val="a3"/>
        <w:rPr>
          <w:b/>
          <w:sz w:val="20"/>
        </w:rPr>
      </w:pPr>
    </w:p>
    <w:p w14:paraId="2BD30A98" w14:textId="77777777" w:rsidR="00081821" w:rsidRDefault="00081821">
      <w:pPr>
        <w:pStyle w:val="a3"/>
        <w:rPr>
          <w:b/>
          <w:sz w:val="20"/>
        </w:rPr>
      </w:pPr>
    </w:p>
    <w:p w14:paraId="5A4A3CC4" w14:textId="77777777" w:rsidR="00081821" w:rsidRDefault="00081821">
      <w:pPr>
        <w:pStyle w:val="a3"/>
        <w:spacing w:before="9"/>
        <w:rPr>
          <w:b/>
          <w:sz w:val="11"/>
        </w:rPr>
      </w:pPr>
    </w:p>
    <w:p w14:paraId="6D09FE7C" w14:textId="77777777" w:rsidR="00081821" w:rsidRDefault="00F4503A">
      <w:pPr>
        <w:pStyle w:val="a3"/>
        <w:ind w:left="19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6CAA139" wp14:editId="7697BF13">
            <wp:extent cx="9914483" cy="5243512"/>
            <wp:effectExtent l="0" t="0" r="0" b="0"/>
            <wp:docPr id="11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14483" cy="524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4C3F3" w14:textId="77777777" w:rsidR="00081821" w:rsidRDefault="00F4503A">
      <w:pPr>
        <w:spacing w:before="78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55.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(ДЮСШ)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ДЮСШ</w:t>
      </w:r>
    </w:p>
    <w:p w14:paraId="218E0025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5FA84E20" w14:textId="77777777" w:rsidR="00081821" w:rsidRDefault="00081821">
      <w:pPr>
        <w:pStyle w:val="a3"/>
        <w:rPr>
          <w:b/>
          <w:sz w:val="20"/>
        </w:rPr>
      </w:pPr>
    </w:p>
    <w:p w14:paraId="56CA14CA" w14:textId="77777777" w:rsidR="00081821" w:rsidRDefault="00081821">
      <w:pPr>
        <w:pStyle w:val="a3"/>
        <w:rPr>
          <w:b/>
          <w:sz w:val="20"/>
        </w:rPr>
      </w:pPr>
    </w:p>
    <w:p w14:paraId="218C6A31" w14:textId="77777777" w:rsidR="00081821" w:rsidRDefault="00081821">
      <w:pPr>
        <w:pStyle w:val="a3"/>
        <w:spacing w:before="9"/>
        <w:rPr>
          <w:b/>
          <w:sz w:val="11"/>
        </w:rPr>
      </w:pPr>
    </w:p>
    <w:p w14:paraId="22D2A75B" w14:textId="77777777" w:rsidR="00081821" w:rsidRDefault="00F4503A">
      <w:pPr>
        <w:pStyle w:val="a3"/>
        <w:ind w:left="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68A4506" wp14:editId="7186BA3D">
            <wp:extent cx="9270184" cy="5166360"/>
            <wp:effectExtent l="0" t="0" r="0" b="0"/>
            <wp:docPr id="11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0184" cy="516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B0177" w14:textId="77777777" w:rsidR="00081821" w:rsidRDefault="00081821">
      <w:pPr>
        <w:pStyle w:val="a3"/>
        <w:spacing w:before="7"/>
        <w:rPr>
          <w:b/>
          <w:sz w:val="10"/>
        </w:rPr>
      </w:pPr>
    </w:p>
    <w:p w14:paraId="5223D692" w14:textId="77777777" w:rsidR="00081821" w:rsidRDefault="00F4503A">
      <w:pPr>
        <w:spacing w:before="9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56.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(ДЮСШ)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ДЮСШ</w:t>
      </w:r>
    </w:p>
    <w:p w14:paraId="43EB7C8D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3C15FB13" w14:textId="77777777" w:rsidR="00081821" w:rsidRDefault="00081821">
      <w:pPr>
        <w:pStyle w:val="a3"/>
        <w:rPr>
          <w:b/>
          <w:sz w:val="20"/>
        </w:rPr>
      </w:pPr>
    </w:p>
    <w:p w14:paraId="324DD72D" w14:textId="77777777" w:rsidR="00081821" w:rsidRDefault="00081821">
      <w:pPr>
        <w:pStyle w:val="a3"/>
        <w:rPr>
          <w:b/>
          <w:sz w:val="20"/>
        </w:rPr>
      </w:pPr>
    </w:p>
    <w:p w14:paraId="6F44B9ED" w14:textId="77777777" w:rsidR="00081821" w:rsidRDefault="00081821">
      <w:pPr>
        <w:pStyle w:val="a3"/>
        <w:spacing w:before="9"/>
        <w:rPr>
          <w:b/>
          <w:sz w:val="11"/>
        </w:rPr>
      </w:pPr>
    </w:p>
    <w:p w14:paraId="3A9DBE78" w14:textId="77777777" w:rsidR="00081821" w:rsidRDefault="00F4503A">
      <w:pPr>
        <w:pStyle w:val="a3"/>
        <w:ind w:left="10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8A3A5CD" wp14:editId="191C9C31">
            <wp:extent cx="10028584" cy="5227605"/>
            <wp:effectExtent l="0" t="0" r="0" b="0"/>
            <wp:docPr id="11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8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28584" cy="52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0E7B8" w14:textId="77777777" w:rsidR="00081821" w:rsidRDefault="00F4503A">
      <w:pPr>
        <w:spacing w:before="11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57.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№4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Лесогорское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СОШ</w:t>
      </w:r>
    </w:p>
    <w:p w14:paraId="47E66DC9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6E0EA018" w14:textId="77777777" w:rsidR="00081821" w:rsidRDefault="00081821">
      <w:pPr>
        <w:pStyle w:val="a3"/>
        <w:rPr>
          <w:b/>
          <w:sz w:val="20"/>
        </w:rPr>
      </w:pPr>
    </w:p>
    <w:p w14:paraId="42209E06" w14:textId="77777777" w:rsidR="00081821" w:rsidRDefault="00081821">
      <w:pPr>
        <w:pStyle w:val="a3"/>
        <w:rPr>
          <w:b/>
          <w:sz w:val="20"/>
        </w:rPr>
      </w:pPr>
    </w:p>
    <w:p w14:paraId="785B15D5" w14:textId="77777777" w:rsidR="00081821" w:rsidRDefault="00081821">
      <w:pPr>
        <w:pStyle w:val="a3"/>
        <w:spacing w:before="9"/>
        <w:rPr>
          <w:b/>
          <w:sz w:val="11"/>
        </w:rPr>
      </w:pPr>
    </w:p>
    <w:p w14:paraId="59617B6C" w14:textId="77777777" w:rsidR="00081821" w:rsidRDefault="00F4503A">
      <w:pPr>
        <w:pStyle w:val="a3"/>
        <w:ind w:left="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9A0BACC" wp14:editId="262B0A63">
            <wp:extent cx="9270184" cy="5166360"/>
            <wp:effectExtent l="0" t="0" r="0" b="0"/>
            <wp:docPr id="11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9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0184" cy="516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8BF92" w14:textId="77777777" w:rsidR="00081821" w:rsidRDefault="00081821">
      <w:pPr>
        <w:pStyle w:val="a3"/>
        <w:spacing w:before="7"/>
        <w:rPr>
          <w:b/>
          <w:sz w:val="10"/>
        </w:rPr>
      </w:pPr>
    </w:p>
    <w:p w14:paraId="2F69F5A5" w14:textId="77777777" w:rsidR="00081821" w:rsidRDefault="00F4503A">
      <w:pPr>
        <w:spacing w:before="9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58.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№4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Лесогорское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СОШ</w:t>
      </w:r>
    </w:p>
    <w:p w14:paraId="0F0177DD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4660003F" w14:textId="77777777" w:rsidR="00081821" w:rsidRDefault="00081821">
      <w:pPr>
        <w:pStyle w:val="a3"/>
        <w:rPr>
          <w:b/>
          <w:sz w:val="20"/>
        </w:rPr>
      </w:pPr>
    </w:p>
    <w:p w14:paraId="6BF65C1B" w14:textId="77777777" w:rsidR="00081821" w:rsidRDefault="00081821">
      <w:pPr>
        <w:pStyle w:val="a3"/>
        <w:rPr>
          <w:b/>
          <w:sz w:val="20"/>
        </w:rPr>
      </w:pPr>
    </w:p>
    <w:p w14:paraId="6538753D" w14:textId="77777777" w:rsidR="00081821" w:rsidRDefault="00081821">
      <w:pPr>
        <w:pStyle w:val="a3"/>
        <w:spacing w:before="9"/>
        <w:rPr>
          <w:b/>
          <w:sz w:val="11"/>
        </w:rPr>
      </w:pPr>
    </w:p>
    <w:p w14:paraId="41F681B2" w14:textId="77777777" w:rsidR="00081821" w:rsidRDefault="00F4503A">
      <w:pPr>
        <w:pStyle w:val="a3"/>
        <w:ind w:left="47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C3A4F8E" wp14:editId="440AE163">
            <wp:extent cx="9462515" cy="5194077"/>
            <wp:effectExtent l="0" t="0" r="0" b="0"/>
            <wp:docPr id="11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0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62515" cy="5194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A7005" w14:textId="77777777" w:rsidR="00081821" w:rsidRDefault="00F4503A">
      <w:pPr>
        <w:spacing w:before="156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59.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 №20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Поречье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Клубная,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</w:t>
      </w:r>
    </w:p>
    <w:p w14:paraId="5F0827F0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56F0FDE6" w14:textId="77777777" w:rsidR="00081821" w:rsidRDefault="00081821">
      <w:pPr>
        <w:pStyle w:val="a3"/>
        <w:rPr>
          <w:b/>
          <w:sz w:val="20"/>
        </w:rPr>
      </w:pPr>
    </w:p>
    <w:p w14:paraId="764946FB" w14:textId="77777777" w:rsidR="00081821" w:rsidRDefault="00081821">
      <w:pPr>
        <w:pStyle w:val="a3"/>
        <w:rPr>
          <w:b/>
          <w:sz w:val="20"/>
        </w:rPr>
      </w:pPr>
    </w:p>
    <w:p w14:paraId="7434F0A2" w14:textId="77777777" w:rsidR="00081821" w:rsidRDefault="00081821">
      <w:pPr>
        <w:pStyle w:val="a3"/>
        <w:spacing w:before="9"/>
        <w:rPr>
          <w:b/>
          <w:sz w:val="11"/>
        </w:rPr>
      </w:pPr>
    </w:p>
    <w:p w14:paraId="2E0074F5" w14:textId="77777777" w:rsidR="00081821" w:rsidRDefault="00F4503A">
      <w:pPr>
        <w:pStyle w:val="a3"/>
        <w:ind w:left="126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07574E5" wp14:editId="65125E8A">
            <wp:extent cx="8491549" cy="5221224"/>
            <wp:effectExtent l="0" t="0" r="0" b="0"/>
            <wp:docPr id="12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1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91549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3A974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60.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№20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Поречье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Клубная,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</w:t>
      </w:r>
    </w:p>
    <w:p w14:paraId="4721D5BD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78119BCF" w14:textId="77777777" w:rsidR="00081821" w:rsidRDefault="00081821">
      <w:pPr>
        <w:pStyle w:val="a3"/>
        <w:rPr>
          <w:b/>
          <w:sz w:val="20"/>
        </w:rPr>
      </w:pPr>
    </w:p>
    <w:p w14:paraId="56934078" w14:textId="77777777" w:rsidR="00081821" w:rsidRDefault="00081821">
      <w:pPr>
        <w:pStyle w:val="a3"/>
        <w:rPr>
          <w:b/>
          <w:sz w:val="20"/>
        </w:rPr>
      </w:pPr>
    </w:p>
    <w:p w14:paraId="6A1D2790" w14:textId="77777777" w:rsidR="00081821" w:rsidRDefault="00081821">
      <w:pPr>
        <w:pStyle w:val="a3"/>
        <w:spacing w:before="9"/>
        <w:rPr>
          <w:b/>
          <w:sz w:val="11"/>
        </w:rPr>
      </w:pPr>
    </w:p>
    <w:p w14:paraId="7B83B5B2" w14:textId="77777777" w:rsidR="00081821" w:rsidRDefault="00F4503A">
      <w:pPr>
        <w:pStyle w:val="a3"/>
        <w:ind w:left="11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8BDA7A7" wp14:editId="5ED58FB4">
            <wp:extent cx="8721404" cy="5246370"/>
            <wp:effectExtent l="0" t="0" r="0" b="0"/>
            <wp:docPr id="12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4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21404" cy="524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E6D92" w14:textId="77777777" w:rsidR="00081821" w:rsidRDefault="00F4503A">
      <w:pPr>
        <w:spacing w:before="8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63.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 Районной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№1 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Мира,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33</w:t>
      </w:r>
    </w:p>
    <w:p w14:paraId="1E1E2FEA" w14:textId="77777777" w:rsidR="00081821" w:rsidRDefault="00081821">
      <w:pPr>
        <w:rPr>
          <w:sz w:val="24"/>
        </w:rPr>
        <w:sectPr w:rsidR="00081821">
          <w:pgSz w:w="16840" w:h="11910" w:orient="landscape"/>
          <w:pgMar w:top="1100" w:right="380" w:bottom="980" w:left="460" w:header="0" w:footer="782" w:gutter="0"/>
          <w:cols w:space="720"/>
        </w:sectPr>
      </w:pPr>
    </w:p>
    <w:p w14:paraId="0720EE7E" w14:textId="77777777" w:rsidR="00081821" w:rsidRDefault="00081821">
      <w:pPr>
        <w:pStyle w:val="a3"/>
        <w:rPr>
          <w:b/>
          <w:sz w:val="20"/>
        </w:rPr>
      </w:pPr>
    </w:p>
    <w:p w14:paraId="1569FA05" w14:textId="77777777" w:rsidR="00081821" w:rsidRDefault="00081821">
      <w:pPr>
        <w:pStyle w:val="a3"/>
        <w:rPr>
          <w:b/>
          <w:sz w:val="20"/>
        </w:rPr>
      </w:pPr>
    </w:p>
    <w:p w14:paraId="1DA945AB" w14:textId="77777777" w:rsidR="00081821" w:rsidRDefault="00081821">
      <w:pPr>
        <w:pStyle w:val="a3"/>
        <w:spacing w:before="9"/>
        <w:rPr>
          <w:b/>
          <w:sz w:val="11"/>
        </w:rPr>
      </w:pPr>
    </w:p>
    <w:p w14:paraId="01E27F47" w14:textId="77777777" w:rsidR="00081821" w:rsidRDefault="00F4503A">
      <w:pPr>
        <w:pStyle w:val="a3"/>
        <w:ind w:left="29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1F6C4A8" wp14:editId="32E339D3">
            <wp:extent cx="9368628" cy="5221224"/>
            <wp:effectExtent l="0" t="0" r="0" b="0"/>
            <wp:docPr id="129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5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8628" cy="522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96536" w14:textId="77777777" w:rsidR="00081821" w:rsidRDefault="00F4503A">
      <w:pPr>
        <w:spacing w:before="12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64.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Существующий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гидравлический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режим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сетей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от Районной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Мира,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33</w:t>
      </w:r>
    </w:p>
    <w:sectPr w:rsidR="00081821">
      <w:footerReference w:type="default" r:id="rId72"/>
      <w:pgSz w:w="16840" w:h="11910" w:orient="landscape"/>
      <w:pgMar w:top="1100" w:right="380" w:bottom="980" w:left="460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6AD144" w14:textId="77777777" w:rsidR="00BC6BFF" w:rsidRDefault="00BC6BFF">
      <w:r>
        <w:separator/>
      </w:r>
    </w:p>
  </w:endnote>
  <w:endnote w:type="continuationSeparator" w:id="0">
    <w:p w14:paraId="3EE7CCFE" w14:textId="77777777" w:rsidR="00BC6BFF" w:rsidRDefault="00BC6B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513F38" w14:textId="77777777" w:rsidR="00081821" w:rsidRDefault="00CE40AD">
    <w:pPr>
      <w:pStyle w:val="a3"/>
      <w:spacing w:line="14" w:lineRule="auto"/>
      <w:rPr>
        <w:sz w:val="20"/>
      </w:rPr>
    </w:pPr>
    <w:r>
      <w:pict w14:anchorId="34959A4C"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310.05pt;margin-top:791.8pt;width:18pt;height:15.3pt;z-index:-16535552;mso-position-horizontal-relative:page;mso-position-vertical-relative:page" filled="f" stroked="f">
          <v:textbox inset="0,0,0,0">
            <w:txbxContent>
              <w:p w14:paraId="22154C1B" w14:textId="6B97BF10" w:rsidR="00081821" w:rsidRDefault="00F4503A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CE40AD">
                  <w:rPr>
                    <w:noProof/>
                    <w:sz w:val="24"/>
                  </w:rP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5932C7" w14:textId="77777777" w:rsidR="00081821" w:rsidRDefault="00CE40AD">
    <w:pPr>
      <w:pStyle w:val="a3"/>
      <w:spacing w:line="14" w:lineRule="auto"/>
      <w:rPr>
        <w:sz w:val="20"/>
      </w:rPr>
    </w:pPr>
    <w:r>
      <w:pict w14:anchorId="6A4D276E"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413.9pt;margin-top:545.25pt;width:14pt;height:15.3pt;z-index:-16535040;mso-position-horizontal-relative:page;mso-position-vertical-relative:page" filled="f" stroked="f">
          <v:textbox inset="0,0,0,0">
            <w:txbxContent>
              <w:p w14:paraId="1CFCC9F4" w14:textId="77777777" w:rsidR="00081821" w:rsidRDefault="00F4503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z w:val="24"/>
                  </w:rPr>
                  <w:t>12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207019" w14:textId="77777777" w:rsidR="00081821" w:rsidRDefault="00CE40AD">
    <w:pPr>
      <w:pStyle w:val="a3"/>
      <w:spacing w:line="14" w:lineRule="auto"/>
      <w:rPr>
        <w:sz w:val="20"/>
      </w:rPr>
    </w:pPr>
    <w:r>
      <w:pict w14:anchorId="2CEE8E4A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05pt;margin-top:791.8pt;width:18pt;height:15.3pt;z-index:-16534528;mso-position-horizontal-relative:page;mso-position-vertical-relative:page" filled="f" stroked="f">
          <v:textbox inset="0,0,0,0">
            <w:txbxContent>
              <w:p w14:paraId="25C59762" w14:textId="0A3937D0" w:rsidR="00081821" w:rsidRDefault="00F4503A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CE40AD">
                  <w:rPr>
                    <w:noProof/>
                    <w:sz w:val="24"/>
                  </w:rPr>
                  <w:t>20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98EFC6" w14:textId="77777777" w:rsidR="00081821" w:rsidRDefault="00CE40AD">
    <w:pPr>
      <w:pStyle w:val="a3"/>
      <w:spacing w:line="14" w:lineRule="auto"/>
      <w:rPr>
        <w:sz w:val="20"/>
      </w:rPr>
    </w:pPr>
    <w:r>
      <w:pict w14:anchorId="56D572DD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11.9pt;margin-top:545.25pt;width:18pt;height:15.3pt;z-index:-16534016;mso-position-horizontal-relative:page;mso-position-vertical-relative:page" filled="f" stroked="f">
          <v:textbox inset="0,0,0,0">
            <w:txbxContent>
              <w:p w14:paraId="3927B659" w14:textId="6B805474" w:rsidR="00081821" w:rsidRDefault="00F4503A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CE40AD">
                  <w:rPr>
                    <w:noProof/>
                    <w:sz w:val="24"/>
                  </w:rPr>
                  <w:t>68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9E842C" w14:textId="77777777" w:rsidR="00081821" w:rsidRDefault="00CE40AD">
    <w:pPr>
      <w:pStyle w:val="a3"/>
      <w:spacing w:line="14" w:lineRule="auto"/>
      <w:rPr>
        <w:sz w:val="20"/>
      </w:rPr>
    </w:pPr>
    <w:r>
      <w:pict w14:anchorId="55A47B26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99.75pt;margin-top:545.25pt;width:14pt;height:15.3pt;z-index:-16533504;mso-position-horizontal-relative:page;mso-position-vertical-relative:page" filled="f" stroked="f">
          <v:textbox inset="0,0,0,0">
            <w:txbxContent>
              <w:p w14:paraId="51CA0516" w14:textId="77777777" w:rsidR="00081821" w:rsidRDefault="00F4503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z w:val="24"/>
                  </w:rPr>
                  <w:t>73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7E9453" w14:textId="77777777" w:rsidR="00BC6BFF" w:rsidRDefault="00BC6BFF">
      <w:r>
        <w:separator/>
      </w:r>
    </w:p>
  </w:footnote>
  <w:footnote w:type="continuationSeparator" w:id="0">
    <w:p w14:paraId="372B5DE8" w14:textId="77777777" w:rsidR="00BC6BFF" w:rsidRDefault="00BC6B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21241A"/>
    <w:multiLevelType w:val="hybridMultilevel"/>
    <w:tmpl w:val="7C90351A"/>
    <w:lvl w:ilvl="0" w:tplc="AA18D82C">
      <w:numFmt w:val="bullet"/>
      <w:lvlText w:val="—"/>
      <w:lvlJc w:val="left"/>
      <w:pPr>
        <w:ind w:left="426" w:hanging="324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4F63364">
      <w:numFmt w:val="bullet"/>
      <w:lvlText w:val=""/>
      <w:lvlJc w:val="left"/>
      <w:pPr>
        <w:ind w:left="102" w:hanging="425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2" w:tplc="FE34BA6E">
      <w:numFmt w:val="bullet"/>
      <w:lvlText w:val="•"/>
      <w:lvlJc w:val="left"/>
      <w:pPr>
        <w:ind w:left="1438" w:hanging="425"/>
      </w:pPr>
      <w:rPr>
        <w:rFonts w:hint="default"/>
        <w:lang w:val="ru-RU" w:eastAsia="en-US" w:bidi="ar-SA"/>
      </w:rPr>
    </w:lvl>
    <w:lvl w:ilvl="3" w:tplc="A0709032">
      <w:numFmt w:val="bullet"/>
      <w:lvlText w:val="•"/>
      <w:lvlJc w:val="left"/>
      <w:pPr>
        <w:ind w:left="2456" w:hanging="425"/>
      </w:pPr>
      <w:rPr>
        <w:rFonts w:hint="default"/>
        <w:lang w:val="ru-RU" w:eastAsia="en-US" w:bidi="ar-SA"/>
      </w:rPr>
    </w:lvl>
    <w:lvl w:ilvl="4" w:tplc="359AA45C">
      <w:numFmt w:val="bullet"/>
      <w:lvlText w:val="•"/>
      <w:lvlJc w:val="left"/>
      <w:pPr>
        <w:ind w:left="3475" w:hanging="425"/>
      </w:pPr>
      <w:rPr>
        <w:rFonts w:hint="default"/>
        <w:lang w:val="ru-RU" w:eastAsia="en-US" w:bidi="ar-SA"/>
      </w:rPr>
    </w:lvl>
    <w:lvl w:ilvl="5" w:tplc="D74280F8">
      <w:numFmt w:val="bullet"/>
      <w:lvlText w:val="•"/>
      <w:lvlJc w:val="left"/>
      <w:pPr>
        <w:ind w:left="4493" w:hanging="425"/>
      </w:pPr>
      <w:rPr>
        <w:rFonts w:hint="default"/>
        <w:lang w:val="ru-RU" w:eastAsia="en-US" w:bidi="ar-SA"/>
      </w:rPr>
    </w:lvl>
    <w:lvl w:ilvl="6" w:tplc="1BBEBDC6">
      <w:numFmt w:val="bullet"/>
      <w:lvlText w:val="•"/>
      <w:lvlJc w:val="left"/>
      <w:pPr>
        <w:ind w:left="5512" w:hanging="425"/>
      </w:pPr>
      <w:rPr>
        <w:rFonts w:hint="default"/>
        <w:lang w:val="ru-RU" w:eastAsia="en-US" w:bidi="ar-SA"/>
      </w:rPr>
    </w:lvl>
    <w:lvl w:ilvl="7" w:tplc="09347CE4">
      <w:numFmt w:val="bullet"/>
      <w:lvlText w:val="•"/>
      <w:lvlJc w:val="left"/>
      <w:pPr>
        <w:ind w:left="6530" w:hanging="425"/>
      </w:pPr>
      <w:rPr>
        <w:rFonts w:hint="default"/>
        <w:lang w:val="ru-RU" w:eastAsia="en-US" w:bidi="ar-SA"/>
      </w:rPr>
    </w:lvl>
    <w:lvl w:ilvl="8" w:tplc="D0EC7D8A">
      <w:numFmt w:val="bullet"/>
      <w:lvlText w:val="•"/>
      <w:lvlJc w:val="left"/>
      <w:pPr>
        <w:ind w:left="7549" w:hanging="425"/>
      </w:pPr>
      <w:rPr>
        <w:rFonts w:hint="default"/>
        <w:lang w:val="ru-RU" w:eastAsia="en-US" w:bidi="ar-SA"/>
      </w:rPr>
    </w:lvl>
  </w:abstractNum>
  <w:abstractNum w:abstractNumId="1" w15:restartNumberingAfterBreak="0">
    <w:nsid w:val="50132A18"/>
    <w:multiLevelType w:val="hybridMultilevel"/>
    <w:tmpl w:val="446A0F60"/>
    <w:lvl w:ilvl="0" w:tplc="1A6AB558">
      <w:numFmt w:val="bullet"/>
      <w:lvlText w:val=""/>
      <w:lvlJc w:val="left"/>
      <w:pPr>
        <w:ind w:left="2939" w:hanging="557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1" w:tplc="618A45EA">
      <w:numFmt w:val="bullet"/>
      <w:lvlText w:val="•"/>
      <w:lvlJc w:val="left"/>
      <w:pPr>
        <w:ind w:left="3604" w:hanging="557"/>
      </w:pPr>
      <w:rPr>
        <w:rFonts w:hint="default"/>
        <w:lang w:val="ru-RU" w:eastAsia="en-US" w:bidi="ar-SA"/>
      </w:rPr>
    </w:lvl>
    <w:lvl w:ilvl="2" w:tplc="A01E4D70">
      <w:numFmt w:val="bullet"/>
      <w:lvlText w:val="•"/>
      <w:lvlJc w:val="left"/>
      <w:pPr>
        <w:ind w:left="4269" w:hanging="557"/>
      </w:pPr>
      <w:rPr>
        <w:rFonts w:hint="default"/>
        <w:lang w:val="ru-RU" w:eastAsia="en-US" w:bidi="ar-SA"/>
      </w:rPr>
    </w:lvl>
    <w:lvl w:ilvl="3" w:tplc="2A043154">
      <w:numFmt w:val="bullet"/>
      <w:lvlText w:val="•"/>
      <w:lvlJc w:val="left"/>
      <w:pPr>
        <w:ind w:left="4933" w:hanging="557"/>
      </w:pPr>
      <w:rPr>
        <w:rFonts w:hint="default"/>
        <w:lang w:val="ru-RU" w:eastAsia="en-US" w:bidi="ar-SA"/>
      </w:rPr>
    </w:lvl>
    <w:lvl w:ilvl="4" w:tplc="BDFE2C7C">
      <w:numFmt w:val="bullet"/>
      <w:lvlText w:val="•"/>
      <w:lvlJc w:val="left"/>
      <w:pPr>
        <w:ind w:left="5598" w:hanging="557"/>
      </w:pPr>
      <w:rPr>
        <w:rFonts w:hint="default"/>
        <w:lang w:val="ru-RU" w:eastAsia="en-US" w:bidi="ar-SA"/>
      </w:rPr>
    </w:lvl>
    <w:lvl w:ilvl="5" w:tplc="00FC42A2">
      <w:numFmt w:val="bullet"/>
      <w:lvlText w:val="•"/>
      <w:lvlJc w:val="left"/>
      <w:pPr>
        <w:ind w:left="6263" w:hanging="557"/>
      </w:pPr>
      <w:rPr>
        <w:rFonts w:hint="default"/>
        <w:lang w:val="ru-RU" w:eastAsia="en-US" w:bidi="ar-SA"/>
      </w:rPr>
    </w:lvl>
    <w:lvl w:ilvl="6" w:tplc="BE1EFF2C">
      <w:numFmt w:val="bullet"/>
      <w:lvlText w:val="•"/>
      <w:lvlJc w:val="left"/>
      <w:pPr>
        <w:ind w:left="6927" w:hanging="557"/>
      </w:pPr>
      <w:rPr>
        <w:rFonts w:hint="default"/>
        <w:lang w:val="ru-RU" w:eastAsia="en-US" w:bidi="ar-SA"/>
      </w:rPr>
    </w:lvl>
    <w:lvl w:ilvl="7" w:tplc="D37E35E2">
      <w:numFmt w:val="bullet"/>
      <w:lvlText w:val="•"/>
      <w:lvlJc w:val="left"/>
      <w:pPr>
        <w:ind w:left="7592" w:hanging="557"/>
      </w:pPr>
      <w:rPr>
        <w:rFonts w:hint="default"/>
        <w:lang w:val="ru-RU" w:eastAsia="en-US" w:bidi="ar-SA"/>
      </w:rPr>
    </w:lvl>
    <w:lvl w:ilvl="8" w:tplc="9C1A3558">
      <w:numFmt w:val="bullet"/>
      <w:lvlText w:val="•"/>
      <w:lvlJc w:val="left"/>
      <w:pPr>
        <w:ind w:left="8257" w:hanging="557"/>
      </w:pPr>
      <w:rPr>
        <w:rFonts w:hint="default"/>
        <w:lang w:val="ru-RU" w:eastAsia="en-US" w:bidi="ar-SA"/>
      </w:rPr>
    </w:lvl>
  </w:abstractNum>
  <w:abstractNum w:abstractNumId="2" w15:restartNumberingAfterBreak="0">
    <w:nsid w:val="622C0166"/>
    <w:multiLevelType w:val="hybridMultilevel"/>
    <w:tmpl w:val="B0F05E12"/>
    <w:lvl w:ilvl="0" w:tplc="500A2458">
      <w:numFmt w:val="bullet"/>
      <w:lvlText w:val=""/>
      <w:lvlJc w:val="left"/>
      <w:pPr>
        <w:ind w:left="1010" w:hanging="425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1" w:tplc="AE100C98">
      <w:numFmt w:val="bullet"/>
      <w:lvlText w:val="•"/>
      <w:lvlJc w:val="left"/>
      <w:pPr>
        <w:ind w:left="1922" w:hanging="425"/>
      </w:pPr>
      <w:rPr>
        <w:rFonts w:hint="default"/>
        <w:lang w:val="ru-RU" w:eastAsia="en-US" w:bidi="ar-SA"/>
      </w:rPr>
    </w:lvl>
    <w:lvl w:ilvl="2" w:tplc="A968694C">
      <w:numFmt w:val="bullet"/>
      <w:lvlText w:val="•"/>
      <w:lvlJc w:val="left"/>
      <w:pPr>
        <w:ind w:left="2825" w:hanging="425"/>
      </w:pPr>
      <w:rPr>
        <w:rFonts w:hint="default"/>
        <w:lang w:val="ru-RU" w:eastAsia="en-US" w:bidi="ar-SA"/>
      </w:rPr>
    </w:lvl>
    <w:lvl w:ilvl="3" w:tplc="1824919C">
      <w:numFmt w:val="bullet"/>
      <w:lvlText w:val="•"/>
      <w:lvlJc w:val="left"/>
      <w:pPr>
        <w:ind w:left="3727" w:hanging="425"/>
      </w:pPr>
      <w:rPr>
        <w:rFonts w:hint="default"/>
        <w:lang w:val="ru-RU" w:eastAsia="en-US" w:bidi="ar-SA"/>
      </w:rPr>
    </w:lvl>
    <w:lvl w:ilvl="4" w:tplc="B6149F26">
      <w:numFmt w:val="bullet"/>
      <w:lvlText w:val="•"/>
      <w:lvlJc w:val="left"/>
      <w:pPr>
        <w:ind w:left="4630" w:hanging="425"/>
      </w:pPr>
      <w:rPr>
        <w:rFonts w:hint="default"/>
        <w:lang w:val="ru-RU" w:eastAsia="en-US" w:bidi="ar-SA"/>
      </w:rPr>
    </w:lvl>
    <w:lvl w:ilvl="5" w:tplc="140EA3E6">
      <w:numFmt w:val="bullet"/>
      <w:lvlText w:val="•"/>
      <w:lvlJc w:val="left"/>
      <w:pPr>
        <w:ind w:left="5533" w:hanging="425"/>
      </w:pPr>
      <w:rPr>
        <w:rFonts w:hint="default"/>
        <w:lang w:val="ru-RU" w:eastAsia="en-US" w:bidi="ar-SA"/>
      </w:rPr>
    </w:lvl>
    <w:lvl w:ilvl="6" w:tplc="499C33C6">
      <w:numFmt w:val="bullet"/>
      <w:lvlText w:val="•"/>
      <w:lvlJc w:val="left"/>
      <w:pPr>
        <w:ind w:left="6435" w:hanging="425"/>
      </w:pPr>
      <w:rPr>
        <w:rFonts w:hint="default"/>
        <w:lang w:val="ru-RU" w:eastAsia="en-US" w:bidi="ar-SA"/>
      </w:rPr>
    </w:lvl>
    <w:lvl w:ilvl="7" w:tplc="A372B59E">
      <w:numFmt w:val="bullet"/>
      <w:lvlText w:val="•"/>
      <w:lvlJc w:val="left"/>
      <w:pPr>
        <w:ind w:left="7338" w:hanging="425"/>
      </w:pPr>
      <w:rPr>
        <w:rFonts w:hint="default"/>
        <w:lang w:val="ru-RU" w:eastAsia="en-US" w:bidi="ar-SA"/>
      </w:rPr>
    </w:lvl>
    <w:lvl w:ilvl="8" w:tplc="ED161758">
      <w:numFmt w:val="bullet"/>
      <w:lvlText w:val="•"/>
      <w:lvlJc w:val="left"/>
      <w:pPr>
        <w:ind w:left="8241" w:hanging="425"/>
      </w:pPr>
      <w:rPr>
        <w:rFonts w:hint="default"/>
        <w:lang w:val="ru-RU" w:eastAsia="en-US" w:bidi="ar-SA"/>
      </w:rPr>
    </w:lvl>
  </w:abstractNum>
  <w:abstractNum w:abstractNumId="3" w15:restartNumberingAfterBreak="0">
    <w:nsid w:val="6430540F"/>
    <w:multiLevelType w:val="multilevel"/>
    <w:tmpl w:val="DCE4D69A"/>
    <w:lvl w:ilvl="0">
      <w:start w:val="3"/>
      <w:numFmt w:val="decimal"/>
      <w:lvlText w:val="%1"/>
      <w:lvlJc w:val="left"/>
      <w:pPr>
        <w:ind w:left="522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22" w:hanging="6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2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8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3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8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41" w:hanging="660"/>
      </w:pPr>
      <w:rPr>
        <w:rFonts w:hint="default"/>
        <w:lang w:val="ru-RU" w:eastAsia="en-US" w:bidi="ar-SA"/>
      </w:rPr>
    </w:lvl>
  </w:abstractNum>
  <w:abstractNum w:abstractNumId="4" w15:restartNumberingAfterBreak="0">
    <w:nsid w:val="74897661"/>
    <w:multiLevelType w:val="multilevel"/>
    <w:tmpl w:val="4678DA24"/>
    <w:lvl w:ilvl="0">
      <w:start w:val="3"/>
      <w:numFmt w:val="decimal"/>
      <w:lvlText w:val="%1"/>
      <w:lvlJc w:val="left"/>
      <w:pPr>
        <w:ind w:left="102" w:hanging="56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2" w:hanging="569"/>
      </w:pPr>
      <w:rPr>
        <w:rFonts w:hint="default"/>
        <w:b/>
        <w:bCs/>
        <w:color w:val="auto"/>
        <w:w w:val="99"/>
        <w:lang w:val="ru-RU" w:eastAsia="en-US" w:bidi="ar-SA"/>
      </w:rPr>
    </w:lvl>
    <w:lvl w:ilvl="2">
      <w:numFmt w:val="bullet"/>
      <w:lvlText w:val="•"/>
      <w:lvlJc w:val="left"/>
      <w:pPr>
        <w:ind w:left="1997" w:hanging="5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45" w:hanging="5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94" w:hanging="5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43" w:hanging="5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91" w:hanging="5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40" w:hanging="5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89" w:hanging="569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defaultTabStop w:val="720"/>
  <w:drawingGridHorizontalSpacing w:val="110"/>
  <w:displayHorizontalDrawingGridEvery w:val="2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081821"/>
    <w:rsid w:val="00013F6E"/>
    <w:rsid w:val="00081821"/>
    <w:rsid w:val="000827A3"/>
    <w:rsid w:val="000B0221"/>
    <w:rsid w:val="000D5264"/>
    <w:rsid w:val="00121BD0"/>
    <w:rsid w:val="001415BA"/>
    <w:rsid w:val="001E4B2C"/>
    <w:rsid w:val="00241C65"/>
    <w:rsid w:val="00271CF7"/>
    <w:rsid w:val="004B3E5E"/>
    <w:rsid w:val="004F45B5"/>
    <w:rsid w:val="005164E0"/>
    <w:rsid w:val="005336B9"/>
    <w:rsid w:val="007400AC"/>
    <w:rsid w:val="00974277"/>
    <w:rsid w:val="00A4712B"/>
    <w:rsid w:val="00A8744C"/>
    <w:rsid w:val="00A8762A"/>
    <w:rsid w:val="00AA17A1"/>
    <w:rsid w:val="00AA4C3F"/>
    <w:rsid w:val="00AB78D8"/>
    <w:rsid w:val="00AE1BCF"/>
    <w:rsid w:val="00B2100E"/>
    <w:rsid w:val="00BC6BFF"/>
    <w:rsid w:val="00BF2398"/>
    <w:rsid w:val="00CE40AD"/>
    <w:rsid w:val="00DD760E"/>
    <w:rsid w:val="00E15CC3"/>
    <w:rsid w:val="00E3699C"/>
    <w:rsid w:val="00E63E56"/>
    <w:rsid w:val="00E84BC3"/>
    <w:rsid w:val="00EA40B3"/>
    <w:rsid w:val="00EC1AEA"/>
    <w:rsid w:val="00F45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4:docId w14:val="1FDCA9BF"/>
  <w15:docId w15:val="{8636CAC3-0041-468F-AB1F-06160E1EE7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4"/>
      <w:ind w:left="102"/>
      <w:jc w:val="both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20"/>
      <w:ind w:left="302"/>
    </w:pPr>
    <w:rPr>
      <w:b/>
      <w:bCs/>
      <w:sz w:val="24"/>
      <w:szCs w:val="24"/>
    </w:rPr>
  </w:style>
  <w:style w:type="paragraph" w:styleId="2">
    <w:name w:val="toc 2"/>
    <w:basedOn w:val="a"/>
    <w:uiPriority w:val="1"/>
    <w:qFormat/>
    <w:pPr>
      <w:ind w:left="522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0"/>
      <w:ind w:left="1221" w:right="517"/>
      <w:jc w:val="center"/>
    </w:pPr>
    <w:rPr>
      <w:b/>
      <w:bCs/>
      <w:sz w:val="90"/>
      <w:szCs w:val="90"/>
    </w:rPr>
  </w:style>
  <w:style w:type="paragraph" w:styleId="a5">
    <w:name w:val="List Paragraph"/>
    <w:basedOn w:val="a"/>
    <w:uiPriority w:val="1"/>
    <w:qFormat/>
    <w:pPr>
      <w:ind w:left="1234" w:hanging="425"/>
    </w:pPr>
  </w:style>
  <w:style w:type="paragraph" w:customStyle="1" w:styleId="TableParagraph">
    <w:name w:val="Table Paragraph"/>
    <w:basedOn w:val="a"/>
    <w:uiPriority w:val="1"/>
    <w:qFormat/>
    <w:pPr>
      <w:spacing w:line="225" w:lineRule="exact"/>
      <w:ind w:left="107"/>
    </w:pPr>
  </w:style>
  <w:style w:type="paragraph" w:styleId="a6">
    <w:name w:val="Balloon Text"/>
    <w:basedOn w:val="a"/>
    <w:link w:val="a7"/>
    <w:uiPriority w:val="99"/>
    <w:semiHidden/>
    <w:unhideWhenUsed/>
    <w:rsid w:val="00F4503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4503A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jpe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2.jpeg"/><Relationship Id="rId47" Type="http://schemas.openxmlformats.org/officeDocument/2006/relationships/image" Target="media/image37.png"/><Relationship Id="rId50" Type="http://schemas.openxmlformats.org/officeDocument/2006/relationships/image" Target="media/image40.jpeg"/><Relationship Id="rId55" Type="http://schemas.openxmlformats.org/officeDocument/2006/relationships/image" Target="media/image45.pn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" Type="http://schemas.openxmlformats.org/officeDocument/2006/relationships/image" Target="media/image1.png"/><Relationship Id="rId71" Type="http://schemas.openxmlformats.org/officeDocument/2006/relationships/image" Target="media/image61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9" Type="http://schemas.openxmlformats.org/officeDocument/2006/relationships/image" Target="media/image20.png"/><Relationship Id="rId11" Type="http://schemas.openxmlformats.org/officeDocument/2006/relationships/footer" Target="footer2.xm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footer" Target="footer4.xml"/><Relationship Id="rId45" Type="http://schemas.openxmlformats.org/officeDocument/2006/relationships/image" Target="media/image35.jpeg"/><Relationship Id="rId53" Type="http://schemas.openxmlformats.org/officeDocument/2006/relationships/image" Target="media/image43.pn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61" Type="http://schemas.openxmlformats.org/officeDocument/2006/relationships/image" Target="media/image51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8" Type="http://schemas.openxmlformats.org/officeDocument/2006/relationships/footer" Target="footer1.xml"/><Relationship Id="rId51" Type="http://schemas.openxmlformats.org/officeDocument/2006/relationships/image" Target="media/image41.jpeg"/><Relationship Id="rId72" Type="http://schemas.openxmlformats.org/officeDocument/2006/relationships/footer" Target="footer5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png"/><Relationship Id="rId20" Type="http://schemas.openxmlformats.org/officeDocument/2006/relationships/image" Target="media/image11.pn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69</Pages>
  <Words>8032</Words>
  <Characters>45783</Characters>
  <Application>Microsoft Office Word</Application>
  <DocSecurity>0</DocSecurity>
  <Lines>381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20</cp:revision>
  <dcterms:created xsi:type="dcterms:W3CDTF">2024-07-31T23:56:00Z</dcterms:created>
  <dcterms:modified xsi:type="dcterms:W3CDTF">2025-09-29T06:46:00Z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2024-07-31T00:00:00Z</vt:filetime>
  </property>
</Properties>
</file>